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F0" w:rsidRDefault="00AF6BF0" w:rsidP="00AF6BF0">
      <w:pPr>
        <w:pStyle w:val="a3"/>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AF6BF0" w:rsidRDefault="00AF6BF0" w:rsidP="00AF6BF0">
      <w:pPr>
        <w:pStyle w:val="a3"/>
        <w:jc w:val="center"/>
        <w:rPr>
          <w:rFonts w:ascii="Times New Roman" w:hAnsi="Times New Roman"/>
          <w:b/>
          <w:sz w:val="24"/>
          <w:szCs w:val="24"/>
        </w:rPr>
      </w:pPr>
      <w:r>
        <w:rPr>
          <w:rFonts w:ascii="Times New Roman" w:hAnsi="Times New Roman"/>
          <w:b/>
          <w:sz w:val="24"/>
          <w:szCs w:val="24"/>
        </w:rPr>
        <w:t>Егорлыкская средняя общеобразовательная школа №11</w:t>
      </w:r>
    </w:p>
    <w:p w:rsidR="00AF6BF0" w:rsidRDefault="00AF6BF0" w:rsidP="00AF6BF0">
      <w:pPr>
        <w:pStyle w:val="a3"/>
        <w:jc w:val="center"/>
        <w:rPr>
          <w:rFonts w:ascii="Times New Roman" w:hAnsi="Times New Roman"/>
          <w:b/>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191"/>
        <w:gridCol w:w="3366"/>
      </w:tblGrid>
      <w:tr w:rsidR="00AF6BF0" w:rsidTr="00AF6BF0">
        <w:trPr>
          <w:jc w:val="center"/>
        </w:trPr>
        <w:tc>
          <w:tcPr>
            <w:tcW w:w="3366" w:type="dxa"/>
            <w:tcBorders>
              <w:top w:val="single" w:sz="4" w:space="0" w:color="auto"/>
              <w:left w:val="single" w:sz="4" w:space="0" w:color="auto"/>
              <w:bottom w:val="single" w:sz="4" w:space="0" w:color="auto"/>
              <w:right w:val="single" w:sz="4" w:space="0" w:color="auto"/>
            </w:tcBorders>
            <w:hideMark/>
          </w:tcPr>
          <w:p w:rsidR="00AF6BF0" w:rsidRDefault="00AF6BF0">
            <w:pPr>
              <w:tabs>
                <w:tab w:val="left" w:pos="700"/>
                <w:tab w:val="right" w:pos="10469"/>
              </w:tabs>
              <w:spacing w:after="0" w:line="36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«Согласовано»</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Советом МБОУ ЕСОШ № 11                                                </w:t>
            </w:r>
          </w:p>
          <w:p w:rsidR="00AF6BF0" w:rsidRDefault="000A4E22">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протокол № ___</w:t>
            </w:r>
            <w:r w:rsidR="00AF6BF0">
              <w:rPr>
                <w:rFonts w:ascii="Times New Roman" w:eastAsia="Arial Unicode MS" w:hAnsi="Times New Roman"/>
                <w:color w:val="000000"/>
                <w:sz w:val="24"/>
                <w:szCs w:val="24"/>
              </w:rPr>
              <w:t xml:space="preserve">       </w:t>
            </w:r>
          </w:p>
          <w:p w:rsidR="00AF6BF0" w:rsidRDefault="000A4E22">
            <w:pPr>
              <w:spacing w:after="0" w:line="360" w:lineRule="auto"/>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от  «</w:t>
            </w:r>
            <w:proofErr w:type="gramEnd"/>
            <w:r>
              <w:rPr>
                <w:rFonts w:ascii="Times New Roman" w:eastAsia="Arial Unicode MS" w:hAnsi="Times New Roman"/>
                <w:color w:val="000000"/>
                <w:sz w:val="24"/>
                <w:szCs w:val="24"/>
              </w:rPr>
              <w:t>____» ______  2020</w:t>
            </w:r>
            <w:r w:rsidR="00AF6BF0">
              <w:rPr>
                <w:rFonts w:ascii="Times New Roman" w:eastAsia="Arial Unicode MS" w:hAnsi="Times New Roman"/>
                <w:color w:val="000000"/>
                <w:sz w:val="24"/>
                <w:szCs w:val="24"/>
              </w:rPr>
              <w:t xml:space="preserve"> г.                                                         </w:t>
            </w:r>
          </w:p>
        </w:tc>
        <w:tc>
          <w:tcPr>
            <w:tcW w:w="3191" w:type="dxa"/>
            <w:tcBorders>
              <w:top w:val="single" w:sz="4" w:space="0" w:color="auto"/>
              <w:left w:val="single" w:sz="4" w:space="0" w:color="auto"/>
              <w:bottom w:val="single" w:sz="4" w:space="0" w:color="auto"/>
              <w:right w:val="single" w:sz="4" w:space="0" w:color="auto"/>
            </w:tcBorders>
          </w:tcPr>
          <w:p w:rsidR="00AF6BF0" w:rsidRDefault="00AF6BF0">
            <w:pPr>
              <w:tabs>
                <w:tab w:val="left" w:pos="700"/>
                <w:tab w:val="right" w:pos="10469"/>
              </w:tabs>
              <w:spacing w:after="0" w:line="36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«Принято»</w:t>
            </w:r>
          </w:p>
          <w:p w:rsidR="00AF6BF0" w:rsidRDefault="00AF6BF0">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педагогическим советом МБОУ ЕСОШ № 11                                                </w:t>
            </w:r>
          </w:p>
          <w:p w:rsidR="00AF6BF0" w:rsidRDefault="000A4E22">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протокол </w:t>
            </w:r>
            <w:proofErr w:type="gramStart"/>
            <w:r>
              <w:rPr>
                <w:rFonts w:ascii="Times New Roman" w:eastAsia="Arial Unicode MS" w:hAnsi="Times New Roman"/>
                <w:color w:val="000000"/>
                <w:sz w:val="24"/>
                <w:szCs w:val="24"/>
              </w:rPr>
              <w:t>№  _</w:t>
            </w:r>
            <w:proofErr w:type="gramEnd"/>
            <w:r>
              <w:rPr>
                <w:rFonts w:ascii="Times New Roman" w:eastAsia="Arial Unicode MS" w:hAnsi="Times New Roman"/>
                <w:color w:val="000000"/>
                <w:sz w:val="24"/>
                <w:szCs w:val="24"/>
              </w:rPr>
              <w:t>__</w:t>
            </w:r>
            <w:r w:rsidR="00AF6BF0">
              <w:rPr>
                <w:rFonts w:ascii="Times New Roman" w:eastAsia="Arial Unicode MS" w:hAnsi="Times New Roman"/>
                <w:color w:val="000000"/>
                <w:sz w:val="24"/>
                <w:szCs w:val="24"/>
              </w:rPr>
              <w:t xml:space="preserve">       </w:t>
            </w:r>
          </w:p>
          <w:p w:rsidR="00AF6BF0" w:rsidRDefault="000A4E22">
            <w:pPr>
              <w:spacing w:after="0" w:line="360" w:lineRule="auto"/>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t>от  «</w:t>
            </w:r>
            <w:proofErr w:type="gramEnd"/>
            <w:r>
              <w:rPr>
                <w:rFonts w:ascii="Times New Roman" w:eastAsia="Arial Unicode MS" w:hAnsi="Times New Roman"/>
                <w:color w:val="000000"/>
                <w:sz w:val="24"/>
                <w:szCs w:val="24"/>
              </w:rPr>
              <w:t xml:space="preserve"> ____ » _______  2020</w:t>
            </w:r>
            <w:r w:rsidR="00AF6BF0">
              <w:rPr>
                <w:rFonts w:ascii="Times New Roman" w:eastAsia="Arial Unicode MS" w:hAnsi="Times New Roman"/>
                <w:color w:val="000000"/>
                <w:sz w:val="24"/>
                <w:szCs w:val="24"/>
              </w:rPr>
              <w:t xml:space="preserve"> г.                                                         </w:t>
            </w:r>
          </w:p>
          <w:p w:rsidR="00AF6BF0" w:rsidRDefault="00AF6BF0">
            <w:pPr>
              <w:tabs>
                <w:tab w:val="left" w:pos="700"/>
                <w:tab w:val="right" w:pos="10469"/>
              </w:tabs>
              <w:spacing w:after="0"/>
              <w:rPr>
                <w:rFonts w:ascii="Times New Roman" w:eastAsia="Arial Unicode MS" w:hAnsi="Times New Roman"/>
                <w:color w:val="000000"/>
                <w:sz w:val="24"/>
                <w:szCs w:val="24"/>
              </w:rPr>
            </w:pPr>
          </w:p>
        </w:tc>
        <w:tc>
          <w:tcPr>
            <w:tcW w:w="3366" w:type="dxa"/>
            <w:tcBorders>
              <w:top w:val="single" w:sz="4" w:space="0" w:color="auto"/>
              <w:left w:val="single" w:sz="4" w:space="0" w:color="auto"/>
              <w:bottom w:val="single" w:sz="4" w:space="0" w:color="auto"/>
              <w:right w:val="single" w:sz="4" w:space="0" w:color="auto"/>
            </w:tcBorders>
            <w:hideMark/>
          </w:tcPr>
          <w:p w:rsidR="00AF6BF0" w:rsidRDefault="00AF6BF0">
            <w:pPr>
              <w:tabs>
                <w:tab w:val="left" w:pos="700"/>
                <w:tab w:val="right" w:pos="10469"/>
              </w:tabs>
              <w:spacing w:after="0" w:line="36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«Утверждаю»</w:t>
            </w:r>
          </w:p>
          <w:p w:rsidR="000A4E22" w:rsidRDefault="000A4E22">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__________А.В. Зайцева</w:t>
            </w:r>
          </w:p>
          <w:p w:rsidR="00AF6BF0" w:rsidRDefault="000A4E22">
            <w:pPr>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приказ </w:t>
            </w:r>
            <w:proofErr w:type="gramStart"/>
            <w:r>
              <w:rPr>
                <w:rFonts w:ascii="Times New Roman" w:eastAsia="Arial Unicode MS" w:hAnsi="Times New Roman"/>
                <w:color w:val="000000"/>
                <w:sz w:val="24"/>
                <w:szCs w:val="24"/>
              </w:rPr>
              <w:t>№  _</w:t>
            </w:r>
            <w:proofErr w:type="gramEnd"/>
            <w:r>
              <w:rPr>
                <w:rFonts w:ascii="Times New Roman" w:eastAsia="Arial Unicode MS" w:hAnsi="Times New Roman"/>
                <w:color w:val="000000"/>
                <w:sz w:val="24"/>
                <w:szCs w:val="24"/>
              </w:rPr>
              <w:t>_</w:t>
            </w:r>
            <w:r w:rsidR="00AF6BF0">
              <w:rPr>
                <w:rFonts w:ascii="Times New Roman" w:eastAsia="Arial Unicode MS" w:hAnsi="Times New Roman"/>
                <w:color w:val="000000"/>
                <w:sz w:val="24"/>
                <w:szCs w:val="24"/>
              </w:rPr>
              <w:t>__</w:t>
            </w:r>
          </w:p>
          <w:p w:rsidR="00AF6BF0" w:rsidRDefault="000A4E22">
            <w:pPr>
              <w:tabs>
                <w:tab w:val="left" w:pos="700"/>
                <w:tab w:val="right" w:pos="10469"/>
              </w:tabs>
              <w:spacing w:after="0" w:line="36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____ » _______  2020</w:t>
            </w:r>
            <w:r w:rsidR="00AF6BF0">
              <w:rPr>
                <w:rFonts w:ascii="Times New Roman" w:eastAsia="Arial Unicode MS" w:hAnsi="Times New Roman"/>
                <w:color w:val="000000"/>
                <w:sz w:val="24"/>
                <w:szCs w:val="24"/>
              </w:rPr>
              <w:t>г.</w:t>
            </w:r>
          </w:p>
        </w:tc>
      </w:tr>
    </w:tbl>
    <w:p w:rsidR="00AF6BF0" w:rsidRDefault="00AF6BF0" w:rsidP="00AF6BF0">
      <w:pPr>
        <w:pStyle w:val="dash0410005f0431005f0437005f0430005f0446005f0020005f0441005f043f005f0438005f0441005f043a005f0430"/>
        <w:tabs>
          <w:tab w:val="left" w:pos="2340"/>
        </w:tabs>
        <w:ind w:left="0" w:firstLine="709"/>
        <w:jc w:val="center"/>
        <w:rPr>
          <w:b/>
          <w:caps/>
        </w:rPr>
      </w:pPr>
    </w:p>
    <w:p w:rsidR="00AF6BF0" w:rsidRDefault="00AF6BF0" w:rsidP="00AF6BF0">
      <w:pPr>
        <w:pStyle w:val="dash0410005f0431005f0437005f0430005f0446005f0020005f0441005f043f005f0438005f0441005f043a005f0430"/>
        <w:tabs>
          <w:tab w:val="left" w:pos="2340"/>
        </w:tabs>
        <w:ind w:left="0" w:firstLine="709"/>
        <w:jc w:val="center"/>
        <w:rPr>
          <w:b/>
          <w:caps/>
        </w:rPr>
      </w:pPr>
    </w:p>
    <w:p w:rsidR="00AF6BF0" w:rsidRDefault="00AF6BF0" w:rsidP="00AF6BF0">
      <w:pPr>
        <w:pStyle w:val="a3"/>
        <w:rPr>
          <w:rFonts w:ascii="Times New Roman" w:hAnsi="Times New Roman"/>
        </w:rPr>
      </w:pPr>
    </w:p>
    <w:p w:rsidR="00AF6BF0" w:rsidRDefault="00AF6BF0" w:rsidP="00AF6BF0">
      <w:pPr>
        <w:pStyle w:val="a3"/>
        <w:rPr>
          <w:rFonts w:ascii="Times New Roman" w:hAnsi="Times New Roman"/>
        </w:rPr>
      </w:pPr>
    </w:p>
    <w:p w:rsidR="0052415A" w:rsidRPr="00175125" w:rsidRDefault="0052415A" w:rsidP="00175125">
      <w:pPr>
        <w:pStyle w:val="a3"/>
        <w:jc w:val="both"/>
        <w:rPr>
          <w:rFonts w:ascii="Berlin Sans FB" w:hAnsi="Berlin Sans FB"/>
          <w:sz w:val="24"/>
          <w:szCs w:val="24"/>
        </w:rPr>
      </w:pPr>
    </w:p>
    <w:p w:rsidR="00175125" w:rsidRDefault="00175125" w:rsidP="00175125">
      <w:pPr>
        <w:pStyle w:val="a3"/>
        <w:jc w:val="center"/>
        <w:rPr>
          <w:rFonts w:ascii="Times New Roman" w:hAnsi="Times New Roman"/>
          <w:b/>
          <w:sz w:val="28"/>
          <w:szCs w:val="28"/>
        </w:rPr>
      </w:pPr>
    </w:p>
    <w:p w:rsidR="0052415A" w:rsidRPr="00175125" w:rsidRDefault="0052415A" w:rsidP="00175125">
      <w:pPr>
        <w:pStyle w:val="a3"/>
        <w:jc w:val="center"/>
        <w:rPr>
          <w:rFonts w:ascii="Times New Roman" w:hAnsi="Times New Roman"/>
          <w:b/>
          <w:sz w:val="28"/>
          <w:szCs w:val="28"/>
        </w:rPr>
      </w:pPr>
      <w:r w:rsidRPr="00175125">
        <w:rPr>
          <w:rFonts w:ascii="Times New Roman" w:hAnsi="Times New Roman"/>
          <w:b/>
          <w:sz w:val="28"/>
          <w:szCs w:val="28"/>
        </w:rPr>
        <w:t>Положение</w:t>
      </w:r>
      <w:r w:rsidR="00175125">
        <w:rPr>
          <w:rFonts w:ascii="Times New Roman" w:hAnsi="Times New Roman"/>
          <w:b/>
          <w:sz w:val="28"/>
          <w:szCs w:val="28"/>
        </w:rPr>
        <w:t xml:space="preserve"> </w:t>
      </w:r>
      <w:r w:rsidRPr="00175125">
        <w:rPr>
          <w:rFonts w:ascii="Times New Roman" w:hAnsi="Times New Roman"/>
          <w:b/>
          <w:sz w:val="28"/>
          <w:szCs w:val="28"/>
        </w:rPr>
        <w:t xml:space="preserve">о </w:t>
      </w:r>
      <w:r w:rsidR="00FB610E" w:rsidRPr="00175125">
        <w:rPr>
          <w:rFonts w:ascii="Times New Roman" w:hAnsi="Times New Roman"/>
          <w:b/>
          <w:sz w:val="28"/>
          <w:szCs w:val="28"/>
        </w:rPr>
        <w:t>П</w:t>
      </w:r>
      <w:r w:rsidRPr="00175125">
        <w:rPr>
          <w:rFonts w:ascii="Times New Roman" w:hAnsi="Times New Roman"/>
          <w:b/>
          <w:sz w:val="28"/>
          <w:szCs w:val="28"/>
        </w:rPr>
        <w:t>едагогическом совете М</w:t>
      </w:r>
      <w:r w:rsidR="00175125">
        <w:rPr>
          <w:rFonts w:ascii="Times New Roman" w:hAnsi="Times New Roman"/>
          <w:b/>
          <w:sz w:val="28"/>
          <w:szCs w:val="28"/>
        </w:rPr>
        <w:t>Б</w:t>
      </w:r>
      <w:r w:rsidRPr="00175125">
        <w:rPr>
          <w:rFonts w:ascii="Times New Roman" w:hAnsi="Times New Roman"/>
          <w:b/>
          <w:sz w:val="28"/>
          <w:szCs w:val="28"/>
        </w:rPr>
        <w:t xml:space="preserve">ОУ </w:t>
      </w:r>
      <w:r w:rsidR="00175125">
        <w:rPr>
          <w:rFonts w:ascii="Times New Roman" w:hAnsi="Times New Roman"/>
          <w:b/>
          <w:sz w:val="28"/>
          <w:szCs w:val="28"/>
        </w:rPr>
        <w:t>Е</w:t>
      </w:r>
      <w:r w:rsidRPr="00175125">
        <w:rPr>
          <w:rFonts w:ascii="Times New Roman" w:hAnsi="Times New Roman"/>
          <w:b/>
          <w:sz w:val="28"/>
          <w:szCs w:val="28"/>
        </w:rPr>
        <w:t>СОШ №</w:t>
      </w:r>
      <w:r w:rsidR="00175125">
        <w:rPr>
          <w:rFonts w:ascii="Times New Roman" w:hAnsi="Times New Roman"/>
          <w:b/>
          <w:sz w:val="28"/>
          <w:szCs w:val="28"/>
        </w:rPr>
        <w:t xml:space="preserve"> 11</w:t>
      </w:r>
    </w:p>
    <w:p w:rsidR="00FB610E" w:rsidRPr="00175125" w:rsidRDefault="00FB610E" w:rsidP="00175125">
      <w:pPr>
        <w:pStyle w:val="1"/>
        <w:spacing w:before="0" w:beforeAutospacing="0" w:after="0" w:afterAutospacing="0"/>
        <w:jc w:val="both"/>
        <w:rPr>
          <w:rFonts w:ascii="Verdana" w:hAnsi="Verdana"/>
          <w:sz w:val="28"/>
          <w:szCs w:val="28"/>
        </w:rPr>
      </w:pPr>
      <w:r w:rsidRPr="00175125">
        <w:rPr>
          <w:sz w:val="28"/>
          <w:szCs w:val="28"/>
        </w:rPr>
        <w:t> </w:t>
      </w:r>
    </w:p>
    <w:p w:rsidR="00FB610E" w:rsidRPr="00175125" w:rsidRDefault="00FB610E" w:rsidP="00175125">
      <w:pPr>
        <w:pStyle w:val="1"/>
        <w:spacing w:before="0" w:beforeAutospacing="0" w:after="0" w:afterAutospacing="0"/>
        <w:jc w:val="both"/>
        <w:rPr>
          <w:rFonts w:ascii="Verdana" w:hAnsi="Verdana"/>
          <w:sz w:val="28"/>
          <w:szCs w:val="28"/>
        </w:rPr>
      </w:pPr>
      <w:r w:rsidRPr="00175125">
        <w:rPr>
          <w:sz w:val="28"/>
          <w:szCs w:val="28"/>
        </w:rPr>
        <w:t> </w:t>
      </w:r>
    </w:p>
    <w:p w:rsidR="000A4E22" w:rsidRDefault="00FB610E" w:rsidP="00175125">
      <w:pPr>
        <w:pStyle w:val="a3"/>
        <w:jc w:val="both"/>
        <w:rPr>
          <w:rFonts w:ascii="Times New Roman" w:hAnsi="Times New Roman"/>
          <w:sz w:val="28"/>
          <w:szCs w:val="28"/>
        </w:rPr>
      </w:pPr>
      <w:r w:rsidRPr="00175125">
        <w:rPr>
          <w:rFonts w:ascii="Times New Roman" w:hAnsi="Times New Roman"/>
          <w:sz w:val="28"/>
          <w:szCs w:val="28"/>
        </w:rPr>
        <w:t>Настоящее положение разработано в соответствии с</w:t>
      </w:r>
      <w:r w:rsidR="000A4E22">
        <w:rPr>
          <w:rFonts w:ascii="Times New Roman" w:hAnsi="Times New Roman"/>
          <w:sz w:val="28"/>
          <w:szCs w:val="28"/>
        </w:rPr>
        <w:t>:</w:t>
      </w:r>
    </w:p>
    <w:p w:rsidR="00FB610E" w:rsidRDefault="000A4E22" w:rsidP="00175125">
      <w:pPr>
        <w:pStyle w:val="a3"/>
        <w:jc w:val="both"/>
        <w:rPr>
          <w:rFonts w:ascii="Times New Roman" w:hAnsi="Times New Roman"/>
          <w:sz w:val="28"/>
          <w:szCs w:val="28"/>
        </w:rPr>
      </w:pPr>
      <w:r>
        <w:rPr>
          <w:rFonts w:ascii="Times New Roman" w:hAnsi="Times New Roman"/>
          <w:sz w:val="28"/>
          <w:szCs w:val="28"/>
        </w:rPr>
        <w:t>-</w:t>
      </w:r>
      <w:r w:rsidR="00FB610E" w:rsidRPr="00175125">
        <w:rPr>
          <w:rFonts w:ascii="Times New Roman" w:hAnsi="Times New Roman"/>
          <w:sz w:val="28"/>
          <w:szCs w:val="28"/>
        </w:rPr>
        <w:t xml:space="preserve"> Федеральным законом от 29 декабря 2012 года № 273 -ФЗ «Об образовании в Российской Федерации»</w:t>
      </w:r>
      <w:r w:rsidR="00E50468" w:rsidRPr="00175125">
        <w:rPr>
          <w:rFonts w:ascii="Times New Roman" w:hAnsi="Times New Roman"/>
          <w:sz w:val="28"/>
          <w:szCs w:val="28"/>
        </w:rPr>
        <w:t xml:space="preserve"> (статья 26)</w:t>
      </w:r>
      <w:r>
        <w:rPr>
          <w:rFonts w:ascii="Times New Roman" w:hAnsi="Times New Roman"/>
          <w:sz w:val="28"/>
          <w:szCs w:val="28"/>
        </w:rPr>
        <w:t>;</w:t>
      </w:r>
    </w:p>
    <w:p w:rsidR="000A4E22" w:rsidRPr="000A4E22" w:rsidRDefault="000A4E22" w:rsidP="000A4E22">
      <w:pPr>
        <w:pStyle w:val="a3"/>
        <w:jc w:val="both"/>
        <w:rPr>
          <w:rFonts w:ascii="Times New Roman" w:hAnsi="Times New Roman"/>
          <w:sz w:val="28"/>
          <w:szCs w:val="28"/>
        </w:rPr>
      </w:pPr>
      <w:r>
        <w:rPr>
          <w:rFonts w:ascii="Times New Roman" w:hAnsi="Times New Roman"/>
          <w:sz w:val="28"/>
          <w:szCs w:val="28"/>
        </w:rPr>
        <w:t xml:space="preserve">- </w:t>
      </w:r>
      <w:r w:rsidRPr="000A4E22">
        <w:rPr>
          <w:rFonts w:ascii="Times New Roman" w:hAnsi="Times New Roman"/>
          <w:sz w:val="28"/>
          <w:szCs w:val="28"/>
        </w:rPr>
        <w:t xml:space="preserve">Постановлением ФС по надзору в сфере защиты прав потребителей и благополучия человека «Об утверждении </w:t>
      </w:r>
      <w:proofErr w:type="spellStart"/>
      <w:r w:rsidRPr="000A4E22">
        <w:rPr>
          <w:rFonts w:ascii="Times New Roman" w:hAnsi="Times New Roman"/>
          <w:sz w:val="28"/>
          <w:szCs w:val="28"/>
        </w:rPr>
        <w:t>санитарно</w:t>
      </w:r>
      <w:proofErr w:type="spellEnd"/>
      <w:r w:rsidRPr="000A4E22">
        <w:rPr>
          <w:rFonts w:ascii="Times New Roman" w:hAnsi="Times New Roman"/>
          <w:sz w:val="28"/>
          <w:szCs w:val="28"/>
        </w:rPr>
        <w:t xml:space="preserve"> – эпидемиологических правил СП 3.1/2.4.3598-20 «</w:t>
      </w:r>
      <w:proofErr w:type="spellStart"/>
      <w:r w:rsidRPr="000A4E22">
        <w:rPr>
          <w:rFonts w:ascii="Times New Roman" w:hAnsi="Times New Roman"/>
          <w:sz w:val="28"/>
          <w:szCs w:val="28"/>
        </w:rPr>
        <w:t>Санитарно</w:t>
      </w:r>
      <w:proofErr w:type="spellEnd"/>
      <w:r w:rsidRPr="000A4E22">
        <w:rPr>
          <w:rFonts w:ascii="Times New Roman" w:hAnsi="Times New Roman"/>
          <w:sz w:val="28"/>
          <w:szCs w:val="28"/>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A4E22">
        <w:rPr>
          <w:rFonts w:ascii="Times New Roman" w:hAnsi="Times New Roman"/>
          <w:sz w:val="28"/>
          <w:szCs w:val="28"/>
        </w:rPr>
        <w:t>коронавирусной</w:t>
      </w:r>
      <w:proofErr w:type="spellEnd"/>
      <w:r w:rsidRPr="000A4E22">
        <w:rPr>
          <w:rFonts w:ascii="Times New Roman" w:hAnsi="Times New Roman"/>
          <w:sz w:val="28"/>
          <w:szCs w:val="28"/>
        </w:rPr>
        <w:t xml:space="preserve"> инфекции (COVID – 19) от 30 июля 2020 г. № 16;</w:t>
      </w:r>
    </w:p>
    <w:p w:rsidR="000A4E22" w:rsidRPr="000A4E22" w:rsidRDefault="000A4E22" w:rsidP="000A4E22">
      <w:pPr>
        <w:pStyle w:val="a3"/>
        <w:jc w:val="both"/>
        <w:rPr>
          <w:rFonts w:ascii="Times New Roman" w:hAnsi="Times New Roman"/>
          <w:sz w:val="28"/>
          <w:szCs w:val="28"/>
        </w:rPr>
      </w:pPr>
      <w:r w:rsidRPr="000A4E22">
        <w:rPr>
          <w:rFonts w:ascii="Times New Roman" w:hAnsi="Times New Roman"/>
          <w:sz w:val="28"/>
          <w:szCs w:val="28"/>
        </w:rPr>
        <w:t xml:space="preserve">- Уставом МБОУ ЕСОШ № 11, утвержденным Постановлением Главы </w:t>
      </w:r>
      <w:proofErr w:type="spellStart"/>
      <w:r w:rsidRPr="000A4E22">
        <w:rPr>
          <w:rFonts w:ascii="Times New Roman" w:hAnsi="Times New Roman"/>
          <w:sz w:val="28"/>
          <w:szCs w:val="28"/>
        </w:rPr>
        <w:t>Егорлыкского</w:t>
      </w:r>
      <w:proofErr w:type="spellEnd"/>
      <w:r w:rsidRPr="000A4E22">
        <w:rPr>
          <w:rFonts w:ascii="Times New Roman" w:hAnsi="Times New Roman"/>
          <w:sz w:val="28"/>
          <w:szCs w:val="28"/>
        </w:rPr>
        <w:t xml:space="preserve"> района РО от 24.11.2014 г. № 1274; </w:t>
      </w:r>
    </w:p>
    <w:p w:rsidR="000A4E22" w:rsidRPr="000A4E22" w:rsidRDefault="000A4E22" w:rsidP="000A4E22">
      <w:pPr>
        <w:pStyle w:val="a3"/>
        <w:jc w:val="both"/>
        <w:rPr>
          <w:rFonts w:ascii="Times New Roman" w:hAnsi="Times New Roman"/>
          <w:sz w:val="28"/>
          <w:szCs w:val="28"/>
        </w:rPr>
      </w:pPr>
      <w:r w:rsidRPr="000A4E22">
        <w:rPr>
          <w:rFonts w:ascii="Times New Roman" w:hAnsi="Times New Roman"/>
          <w:sz w:val="28"/>
          <w:szCs w:val="28"/>
        </w:rPr>
        <w:t xml:space="preserve">-Учебным   планом МБОУ ЕСОШ № 11 от 26.05.2020 г. утвержденным педагогическим </w:t>
      </w:r>
    </w:p>
    <w:p w:rsidR="000A4E22" w:rsidRPr="00175125" w:rsidRDefault="000A4E22" w:rsidP="000A4E22">
      <w:pPr>
        <w:pStyle w:val="a3"/>
        <w:jc w:val="both"/>
        <w:rPr>
          <w:rFonts w:ascii="Times New Roman" w:hAnsi="Times New Roman"/>
          <w:sz w:val="28"/>
          <w:szCs w:val="28"/>
        </w:rPr>
      </w:pPr>
      <w:r w:rsidRPr="000A4E22">
        <w:rPr>
          <w:rFonts w:ascii="Times New Roman" w:hAnsi="Times New Roman"/>
          <w:sz w:val="28"/>
          <w:szCs w:val="28"/>
        </w:rPr>
        <w:t>советом протокол № 7.</w:t>
      </w:r>
      <w:bookmarkStart w:id="0" w:name="_GoBack"/>
      <w:bookmarkEnd w:id="0"/>
    </w:p>
    <w:p w:rsidR="00E50468" w:rsidRPr="00175125" w:rsidRDefault="00E50468" w:rsidP="00175125">
      <w:pPr>
        <w:pStyle w:val="a3"/>
        <w:jc w:val="both"/>
        <w:rPr>
          <w:rFonts w:ascii="Times New Roman" w:hAnsi="Times New Roman"/>
          <w:b/>
          <w:bCs/>
          <w:sz w:val="28"/>
          <w:szCs w:val="28"/>
        </w:rPr>
      </w:pP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1. Общие положения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библиотекарь. Каждый педагог, работающий в данной школе, с момента приёма на работу является членом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 xml:space="preserve">1.3. Педагогический совет действует на основании Закона РФ "Об образовании в Российской Федерации", других нормативных правовых актов </w:t>
      </w:r>
      <w:r w:rsidRPr="00175125">
        <w:rPr>
          <w:rFonts w:ascii="Times New Roman" w:hAnsi="Times New Roman"/>
          <w:sz w:val="28"/>
          <w:szCs w:val="28"/>
        </w:rPr>
        <w:lastRenderedPageBreak/>
        <w:t>об образовании, Устава общеобразовательного учреждения, настоящего Положения.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2. Задачи и содержание работы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2.1. Главными задачами педагогического совета являются: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реализация государственной политики по вопросам образования;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ориентация деятельности педагогического коллектива учреждения на совершенствование образовательного процесса;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разработка содержания работы по общей методической теме образовательного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2.2. Педагогический совет осуществляет следующие функции:</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осуществляет текущий контроль успеваемости и промежуточной аттестации обучающихся;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обсуждает и утверждает планы работы общеобразовательного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w:t>
      </w:r>
      <w:r w:rsidRPr="00175125">
        <w:rPr>
          <w:rStyle w:val="apple-converted-space"/>
          <w:rFonts w:ascii="Times New Roman" w:hAnsi="Times New Roman"/>
          <w:sz w:val="28"/>
          <w:szCs w:val="28"/>
        </w:rPr>
        <w:t> </w:t>
      </w:r>
      <w:r w:rsidRPr="00175125">
        <w:rPr>
          <w:rFonts w:ascii="Times New Roman" w:hAnsi="Times New Roman"/>
          <w:sz w:val="28"/>
          <w:szCs w:val="28"/>
        </w:rPr>
        <w:t>родителей обучающегося;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принимает Устав школы, изменения (дополнения) к нему и его новой редакции, а также локальные акты школы;</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lastRenderedPageBreak/>
        <w:t>рассматривает ходатайства директора школы о награждении педагогических работников почетными грамотами, отраслевыми наградами;</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вносит предложение о распределении стимулирующей части фонда оплаты труда;</w:t>
      </w:r>
    </w:p>
    <w:p w:rsidR="00FB610E" w:rsidRPr="00175125" w:rsidRDefault="00FB610E" w:rsidP="00175125">
      <w:pPr>
        <w:pStyle w:val="a3"/>
        <w:jc w:val="both"/>
        <w:rPr>
          <w:rFonts w:ascii="Times New Roman" w:hAnsi="Times New Roman"/>
          <w:b/>
          <w:bCs/>
          <w:sz w:val="28"/>
          <w:szCs w:val="28"/>
        </w:rPr>
      </w:pP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3. Права и ответственность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3.1. Педагогический совет имеет право:</w:t>
      </w:r>
    </w:p>
    <w:p w:rsidR="00FB610E" w:rsidRPr="00175125" w:rsidRDefault="00FB610E" w:rsidP="00175125">
      <w:pPr>
        <w:pStyle w:val="a3"/>
        <w:numPr>
          <w:ilvl w:val="0"/>
          <w:numId w:val="3"/>
        </w:numPr>
        <w:jc w:val="both"/>
        <w:rPr>
          <w:rFonts w:ascii="Times New Roman" w:hAnsi="Times New Roman"/>
          <w:sz w:val="28"/>
          <w:szCs w:val="28"/>
        </w:rPr>
      </w:pPr>
      <w:r w:rsidRPr="00175125">
        <w:rPr>
          <w:rFonts w:ascii="Times New Roman" w:hAnsi="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FB610E" w:rsidRPr="00175125" w:rsidRDefault="00FB610E" w:rsidP="00175125">
      <w:pPr>
        <w:pStyle w:val="a3"/>
        <w:numPr>
          <w:ilvl w:val="0"/>
          <w:numId w:val="3"/>
        </w:numPr>
        <w:jc w:val="both"/>
        <w:rPr>
          <w:rFonts w:ascii="Times New Roman" w:hAnsi="Times New Roman"/>
          <w:sz w:val="28"/>
          <w:szCs w:val="28"/>
        </w:rPr>
      </w:pPr>
      <w:r w:rsidRPr="00175125">
        <w:rPr>
          <w:rFonts w:ascii="Times New Roman" w:hAnsi="Times New Roman"/>
          <w:sz w:val="28"/>
          <w:szCs w:val="28"/>
        </w:rPr>
        <w:t>принимать окончательное решение по спорным вопросам, входящим в его компетенцию;</w:t>
      </w:r>
    </w:p>
    <w:p w:rsidR="00FB610E" w:rsidRPr="00175125" w:rsidRDefault="00FB610E" w:rsidP="00175125">
      <w:pPr>
        <w:pStyle w:val="a3"/>
        <w:numPr>
          <w:ilvl w:val="0"/>
          <w:numId w:val="3"/>
        </w:numPr>
        <w:jc w:val="both"/>
        <w:rPr>
          <w:rFonts w:ascii="Times New Roman" w:hAnsi="Times New Roman"/>
          <w:sz w:val="28"/>
          <w:szCs w:val="28"/>
        </w:rPr>
      </w:pPr>
      <w:r w:rsidRPr="00175125">
        <w:rPr>
          <w:rFonts w:ascii="Times New Roman" w:hAnsi="Times New Roman"/>
          <w:sz w:val="28"/>
          <w:szCs w:val="28"/>
        </w:rPr>
        <w:t>принимать, рассматривать положения (локальные акты) с компетенцией, относящейся к объединениям по профессии;</w:t>
      </w:r>
    </w:p>
    <w:p w:rsidR="00FB610E" w:rsidRPr="00175125" w:rsidRDefault="00FB610E" w:rsidP="00175125">
      <w:pPr>
        <w:pStyle w:val="a3"/>
        <w:numPr>
          <w:ilvl w:val="0"/>
          <w:numId w:val="3"/>
        </w:numPr>
        <w:jc w:val="both"/>
        <w:rPr>
          <w:rFonts w:ascii="Times New Roman" w:hAnsi="Times New Roman"/>
          <w:sz w:val="28"/>
          <w:szCs w:val="28"/>
        </w:rPr>
      </w:pPr>
      <w:r w:rsidRPr="00175125">
        <w:rPr>
          <w:rFonts w:ascii="Times New Roman" w:hAnsi="Times New Roman"/>
          <w:sz w:val="28"/>
          <w:szCs w:val="28"/>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3.2. Педагогический совет ответственен за:</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выполнение плана работы;</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соответствие принятых решений законодательству Российской Федерации об образовании, о защите прав детства и др.;</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утверждение образовательных программ;</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объективную оценку результативности деятельности членов педагогического коллектива;</w:t>
      </w:r>
    </w:p>
    <w:p w:rsidR="00FB610E" w:rsidRPr="00175125" w:rsidRDefault="00FB610E" w:rsidP="00175125">
      <w:pPr>
        <w:pStyle w:val="a3"/>
        <w:numPr>
          <w:ilvl w:val="0"/>
          <w:numId w:val="4"/>
        </w:numPr>
        <w:jc w:val="both"/>
        <w:rPr>
          <w:rFonts w:ascii="Times New Roman" w:hAnsi="Times New Roman"/>
          <w:sz w:val="28"/>
          <w:szCs w:val="28"/>
        </w:rPr>
      </w:pPr>
      <w:r w:rsidRPr="00175125">
        <w:rPr>
          <w:rFonts w:ascii="Times New Roman" w:hAnsi="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 </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4. Организация деятельности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4.1. Педагогический совет избирает из своего состава открытым голосованием председателя и секретаря. Секретарь избирается на учебный год.</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4.2. Педагогический совет работает по плану, являющемуся составной частью плана работы общеобразовательного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4.3. Заседания Педагогического совета созываются, не менее одного раза в четверть.</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lastRenderedPageBreak/>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FB610E" w:rsidRPr="00175125" w:rsidRDefault="00FB610E" w:rsidP="00175125">
      <w:pPr>
        <w:pStyle w:val="a3"/>
        <w:jc w:val="both"/>
        <w:rPr>
          <w:rFonts w:ascii="Times New Roman" w:hAnsi="Times New Roman"/>
          <w:b/>
          <w:bCs/>
          <w:sz w:val="28"/>
          <w:szCs w:val="28"/>
        </w:rPr>
      </w:pPr>
      <w:r w:rsidRPr="00175125">
        <w:rPr>
          <w:rFonts w:ascii="Times New Roman" w:hAnsi="Times New Roman"/>
          <w:b/>
          <w:bCs/>
          <w:sz w:val="28"/>
          <w:szCs w:val="28"/>
        </w:rPr>
        <w:t> </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b/>
          <w:bCs/>
          <w:sz w:val="28"/>
          <w:szCs w:val="28"/>
        </w:rPr>
        <w:t>5. Документация Педагогического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5.2. </w:t>
      </w:r>
      <w:r w:rsidRPr="00175125">
        <w:rPr>
          <w:rStyle w:val="apple-converted-space"/>
          <w:rFonts w:ascii="Times New Roman" w:hAnsi="Times New Roman"/>
          <w:color w:val="000000"/>
          <w:sz w:val="28"/>
          <w:szCs w:val="28"/>
        </w:rPr>
        <w:t> </w:t>
      </w:r>
      <w:r w:rsidRPr="00175125">
        <w:rPr>
          <w:rFonts w:ascii="Times New Roman" w:hAnsi="Times New Roman"/>
          <w:sz w:val="28"/>
          <w:szCs w:val="28"/>
        </w:rPr>
        <w:t>Нумерация протоколов ведется от начала учебного года.</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 </w:t>
      </w:r>
    </w:p>
    <w:p w:rsidR="00E50468" w:rsidRPr="00175125" w:rsidRDefault="00E50468" w:rsidP="00175125">
      <w:pPr>
        <w:pStyle w:val="a3"/>
        <w:jc w:val="both"/>
        <w:rPr>
          <w:rFonts w:ascii="Times New Roman" w:hAnsi="Times New Roman"/>
          <w:sz w:val="28"/>
          <w:szCs w:val="28"/>
        </w:rPr>
      </w:pPr>
    </w:p>
    <w:p w:rsidR="00FB610E" w:rsidRPr="00175125" w:rsidRDefault="00FB610E" w:rsidP="00175125">
      <w:pPr>
        <w:pStyle w:val="a3"/>
        <w:jc w:val="both"/>
        <w:rPr>
          <w:rFonts w:ascii="Times New Roman" w:hAnsi="Times New Roman"/>
          <w:sz w:val="28"/>
          <w:szCs w:val="28"/>
        </w:rPr>
      </w:pPr>
      <w:r w:rsidRPr="00175125">
        <w:rPr>
          <w:rFonts w:ascii="Times New Roman" w:hAnsi="Times New Roman"/>
          <w:sz w:val="28"/>
          <w:szCs w:val="28"/>
        </w:rPr>
        <w:t>Срок действия данного Положения не ограничен.</w:t>
      </w:r>
    </w:p>
    <w:p w:rsidR="0052415A" w:rsidRPr="00175125" w:rsidRDefault="0052415A" w:rsidP="00175125">
      <w:pPr>
        <w:pStyle w:val="a3"/>
        <w:jc w:val="both"/>
        <w:rPr>
          <w:rFonts w:ascii="Times New Roman" w:hAnsi="Times New Roman"/>
          <w:b/>
          <w:sz w:val="28"/>
          <w:szCs w:val="28"/>
        </w:rPr>
      </w:pPr>
    </w:p>
    <w:p w:rsidR="0083673B" w:rsidRPr="00175125" w:rsidRDefault="0083673B" w:rsidP="00175125">
      <w:pPr>
        <w:pStyle w:val="a3"/>
        <w:jc w:val="both"/>
        <w:rPr>
          <w:rFonts w:ascii="Times New Roman" w:hAnsi="Times New Roman"/>
          <w:sz w:val="28"/>
          <w:szCs w:val="28"/>
        </w:rPr>
      </w:pPr>
    </w:p>
    <w:sectPr w:rsidR="0083673B" w:rsidRPr="00175125" w:rsidSect="00175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379"/>
    <w:multiLevelType w:val="multilevel"/>
    <w:tmpl w:val="CCB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AD7C1A"/>
    <w:multiLevelType w:val="multilevel"/>
    <w:tmpl w:val="7F80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3E2"/>
    <w:rsid w:val="00032119"/>
    <w:rsid w:val="0003462B"/>
    <w:rsid w:val="00035216"/>
    <w:rsid w:val="00036AB6"/>
    <w:rsid w:val="00040133"/>
    <w:rsid w:val="00060C9C"/>
    <w:rsid w:val="00064977"/>
    <w:rsid w:val="000A4E22"/>
    <w:rsid w:val="000C27A3"/>
    <w:rsid w:val="000C6944"/>
    <w:rsid w:val="00100DF3"/>
    <w:rsid w:val="00120A69"/>
    <w:rsid w:val="00131AE5"/>
    <w:rsid w:val="0013459F"/>
    <w:rsid w:val="001459A1"/>
    <w:rsid w:val="00175125"/>
    <w:rsid w:val="00187A9B"/>
    <w:rsid w:val="001955D8"/>
    <w:rsid w:val="001A35A9"/>
    <w:rsid w:val="001A6627"/>
    <w:rsid w:val="001B1F76"/>
    <w:rsid w:val="001B24C7"/>
    <w:rsid w:val="001C17E5"/>
    <w:rsid w:val="001F4F7E"/>
    <w:rsid w:val="0022090D"/>
    <w:rsid w:val="00223A16"/>
    <w:rsid w:val="002441E3"/>
    <w:rsid w:val="00280886"/>
    <w:rsid w:val="002823A9"/>
    <w:rsid w:val="00283DD5"/>
    <w:rsid w:val="0029227C"/>
    <w:rsid w:val="002C12AC"/>
    <w:rsid w:val="002C7244"/>
    <w:rsid w:val="002D7879"/>
    <w:rsid w:val="00335C8F"/>
    <w:rsid w:val="003560F3"/>
    <w:rsid w:val="00385037"/>
    <w:rsid w:val="003A44B7"/>
    <w:rsid w:val="003A7665"/>
    <w:rsid w:val="003F41D9"/>
    <w:rsid w:val="003F455B"/>
    <w:rsid w:val="00402561"/>
    <w:rsid w:val="00404731"/>
    <w:rsid w:val="00417DDD"/>
    <w:rsid w:val="004636D7"/>
    <w:rsid w:val="004750B0"/>
    <w:rsid w:val="004910EF"/>
    <w:rsid w:val="004E02B4"/>
    <w:rsid w:val="004E1F3D"/>
    <w:rsid w:val="004E26B6"/>
    <w:rsid w:val="004F603B"/>
    <w:rsid w:val="0052415A"/>
    <w:rsid w:val="00527DCC"/>
    <w:rsid w:val="00543600"/>
    <w:rsid w:val="005441DC"/>
    <w:rsid w:val="005451DF"/>
    <w:rsid w:val="00550D1F"/>
    <w:rsid w:val="005661A2"/>
    <w:rsid w:val="00585C0B"/>
    <w:rsid w:val="00595E1A"/>
    <w:rsid w:val="005C24A6"/>
    <w:rsid w:val="005D2D02"/>
    <w:rsid w:val="005F47CF"/>
    <w:rsid w:val="00614791"/>
    <w:rsid w:val="0061549D"/>
    <w:rsid w:val="006250E1"/>
    <w:rsid w:val="00640ADF"/>
    <w:rsid w:val="00645555"/>
    <w:rsid w:val="006530FE"/>
    <w:rsid w:val="00680026"/>
    <w:rsid w:val="0068767E"/>
    <w:rsid w:val="00690706"/>
    <w:rsid w:val="0069337A"/>
    <w:rsid w:val="006D0DE0"/>
    <w:rsid w:val="006E0413"/>
    <w:rsid w:val="006E0CF1"/>
    <w:rsid w:val="006F5440"/>
    <w:rsid w:val="0071136B"/>
    <w:rsid w:val="00717D57"/>
    <w:rsid w:val="0074548D"/>
    <w:rsid w:val="00757ACF"/>
    <w:rsid w:val="00763116"/>
    <w:rsid w:val="007671F1"/>
    <w:rsid w:val="0077048F"/>
    <w:rsid w:val="0077330B"/>
    <w:rsid w:val="00776163"/>
    <w:rsid w:val="007A107C"/>
    <w:rsid w:val="007A57CB"/>
    <w:rsid w:val="007B0416"/>
    <w:rsid w:val="007B08B1"/>
    <w:rsid w:val="007D4F73"/>
    <w:rsid w:val="007F6CFA"/>
    <w:rsid w:val="0080321A"/>
    <w:rsid w:val="008175E6"/>
    <w:rsid w:val="0082382C"/>
    <w:rsid w:val="00834179"/>
    <w:rsid w:val="00835396"/>
    <w:rsid w:val="0083673B"/>
    <w:rsid w:val="00855353"/>
    <w:rsid w:val="00870F01"/>
    <w:rsid w:val="008931FA"/>
    <w:rsid w:val="008B3267"/>
    <w:rsid w:val="00901982"/>
    <w:rsid w:val="00917321"/>
    <w:rsid w:val="00980C4D"/>
    <w:rsid w:val="0098566A"/>
    <w:rsid w:val="0098737E"/>
    <w:rsid w:val="0099101D"/>
    <w:rsid w:val="009A60A3"/>
    <w:rsid w:val="009B60B4"/>
    <w:rsid w:val="009C3FD7"/>
    <w:rsid w:val="009E12FF"/>
    <w:rsid w:val="00A004B5"/>
    <w:rsid w:val="00A33660"/>
    <w:rsid w:val="00A4576E"/>
    <w:rsid w:val="00A56744"/>
    <w:rsid w:val="00A613A9"/>
    <w:rsid w:val="00A67D42"/>
    <w:rsid w:val="00A96467"/>
    <w:rsid w:val="00AB5613"/>
    <w:rsid w:val="00AC6D86"/>
    <w:rsid w:val="00AC6F8E"/>
    <w:rsid w:val="00AD2AED"/>
    <w:rsid w:val="00AF398C"/>
    <w:rsid w:val="00AF3E34"/>
    <w:rsid w:val="00AF6BF0"/>
    <w:rsid w:val="00B268B0"/>
    <w:rsid w:val="00B507FC"/>
    <w:rsid w:val="00B523F8"/>
    <w:rsid w:val="00B53D7A"/>
    <w:rsid w:val="00B604B4"/>
    <w:rsid w:val="00B760DF"/>
    <w:rsid w:val="00B817B3"/>
    <w:rsid w:val="00B84489"/>
    <w:rsid w:val="00B92B0C"/>
    <w:rsid w:val="00BB4201"/>
    <w:rsid w:val="00BB6B3E"/>
    <w:rsid w:val="00BC069F"/>
    <w:rsid w:val="00BC1EA0"/>
    <w:rsid w:val="00BC3FCC"/>
    <w:rsid w:val="00BD481E"/>
    <w:rsid w:val="00BE24CF"/>
    <w:rsid w:val="00BE309A"/>
    <w:rsid w:val="00BE49F0"/>
    <w:rsid w:val="00BE625E"/>
    <w:rsid w:val="00BF3248"/>
    <w:rsid w:val="00BF4B13"/>
    <w:rsid w:val="00C006DB"/>
    <w:rsid w:val="00C01287"/>
    <w:rsid w:val="00C12B6E"/>
    <w:rsid w:val="00C1727F"/>
    <w:rsid w:val="00C44675"/>
    <w:rsid w:val="00C542D4"/>
    <w:rsid w:val="00C5539B"/>
    <w:rsid w:val="00C6313F"/>
    <w:rsid w:val="00C750CC"/>
    <w:rsid w:val="00C87197"/>
    <w:rsid w:val="00C93D9C"/>
    <w:rsid w:val="00C94405"/>
    <w:rsid w:val="00CB1CD8"/>
    <w:rsid w:val="00CB2EE5"/>
    <w:rsid w:val="00CC2934"/>
    <w:rsid w:val="00CC3B87"/>
    <w:rsid w:val="00CD0719"/>
    <w:rsid w:val="00CE7874"/>
    <w:rsid w:val="00CF3E77"/>
    <w:rsid w:val="00D0473A"/>
    <w:rsid w:val="00D14C1E"/>
    <w:rsid w:val="00D171CB"/>
    <w:rsid w:val="00D1720A"/>
    <w:rsid w:val="00D34F1E"/>
    <w:rsid w:val="00D55560"/>
    <w:rsid w:val="00D62E37"/>
    <w:rsid w:val="00D71C4C"/>
    <w:rsid w:val="00DA5BDD"/>
    <w:rsid w:val="00DB386B"/>
    <w:rsid w:val="00DE0D0F"/>
    <w:rsid w:val="00DF36CC"/>
    <w:rsid w:val="00E1008D"/>
    <w:rsid w:val="00E267C0"/>
    <w:rsid w:val="00E31504"/>
    <w:rsid w:val="00E35CEF"/>
    <w:rsid w:val="00E442A8"/>
    <w:rsid w:val="00E50468"/>
    <w:rsid w:val="00EA33DB"/>
    <w:rsid w:val="00EB4AA7"/>
    <w:rsid w:val="00EB5A38"/>
    <w:rsid w:val="00ED30D0"/>
    <w:rsid w:val="00ED63E2"/>
    <w:rsid w:val="00EF274F"/>
    <w:rsid w:val="00EF5FEE"/>
    <w:rsid w:val="00F06AA5"/>
    <w:rsid w:val="00F37B89"/>
    <w:rsid w:val="00F90757"/>
    <w:rsid w:val="00FB0DCE"/>
    <w:rsid w:val="00FB610E"/>
    <w:rsid w:val="00FB6405"/>
    <w:rsid w:val="00FD5B20"/>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3745"/>
  <w15:docId w15:val="{0FA05D12-48B3-40DA-985F-A5A646C9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15A"/>
    <w:pPr>
      <w:spacing w:after="200" w:line="276" w:lineRule="auto"/>
    </w:pPr>
    <w:rPr>
      <w:sz w:val="22"/>
      <w:szCs w:val="22"/>
      <w:lang w:eastAsia="en-US"/>
    </w:rPr>
  </w:style>
  <w:style w:type="paragraph" w:styleId="1">
    <w:name w:val="heading 1"/>
    <w:basedOn w:val="a"/>
    <w:link w:val="10"/>
    <w:uiPriority w:val="9"/>
    <w:qFormat/>
    <w:rsid w:val="00FB61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2415A"/>
    <w:rPr>
      <w:sz w:val="22"/>
      <w:szCs w:val="22"/>
      <w:lang w:eastAsia="en-US"/>
    </w:rPr>
  </w:style>
  <w:style w:type="character" w:customStyle="1" w:styleId="10">
    <w:name w:val="Заголовок 1 Знак"/>
    <w:link w:val="1"/>
    <w:uiPriority w:val="9"/>
    <w:rsid w:val="00FB610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610E"/>
  </w:style>
  <w:style w:type="paragraph" w:styleId="a5">
    <w:name w:val="Normal (Web)"/>
    <w:basedOn w:val="a"/>
    <w:uiPriority w:val="99"/>
    <w:semiHidden/>
    <w:unhideWhenUsed/>
    <w:rsid w:val="00FB61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3"/>
    <w:locked/>
    <w:rsid w:val="00AF6BF0"/>
    <w:rPr>
      <w:sz w:val="22"/>
      <w:szCs w:val="22"/>
      <w:lang w:eastAsia="en-US"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F6BF0"/>
    <w:pPr>
      <w:spacing w:after="0" w:line="240" w:lineRule="auto"/>
      <w:ind w:left="720" w:firstLine="700"/>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A4E2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0A4E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Zauch</cp:lastModifiedBy>
  <cp:revision>3</cp:revision>
  <cp:lastPrinted>2020-11-05T10:03:00Z</cp:lastPrinted>
  <dcterms:created xsi:type="dcterms:W3CDTF">2015-11-13T07:55:00Z</dcterms:created>
  <dcterms:modified xsi:type="dcterms:W3CDTF">2020-11-05T10:03:00Z</dcterms:modified>
</cp:coreProperties>
</file>