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4F7" w:rsidRDefault="00AE14F7" w:rsidP="00BB6F0A">
      <w:pPr>
        <w:pStyle w:val="1"/>
        <w:jc w:val="center"/>
        <w:rPr>
          <w:lang w:val="ru-RU"/>
        </w:rPr>
      </w:pPr>
    </w:p>
    <w:p w:rsidR="000A2FC7" w:rsidRPr="00AE14F7" w:rsidRDefault="000A2FC7" w:rsidP="00BB6F0A">
      <w:pPr>
        <w:pStyle w:val="1"/>
        <w:jc w:val="center"/>
        <w:rPr>
          <w:lang w:val="ru-RU"/>
        </w:rPr>
      </w:pPr>
      <w:r w:rsidRPr="00AE14F7">
        <w:rPr>
          <w:lang w:val="ru-RU"/>
        </w:rPr>
        <w:t>месячник оборонно-массовой работы, посвященн</w:t>
      </w:r>
      <w:r w:rsidR="005B13E9">
        <w:rPr>
          <w:lang w:val="ru-RU"/>
        </w:rPr>
        <w:t>ый</w:t>
      </w:r>
      <w:r w:rsidRPr="00AE14F7">
        <w:rPr>
          <w:lang w:val="ru-RU"/>
        </w:rPr>
        <w:t xml:space="preserve">  Дню защитника отечества</w:t>
      </w:r>
    </w:p>
    <w:p w:rsidR="00BB6F0A" w:rsidRDefault="00BB6F0A" w:rsidP="00BB6F0A">
      <w:pPr>
        <w:pStyle w:val="msoaccenttext3"/>
        <w:widowControl w:val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A2FC7" w:rsidRDefault="000A2FC7" w:rsidP="00BB6F0A">
      <w:pPr>
        <w:pStyle w:val="msoaccenttext3"/>
        <w:widowControl w:val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26 января 2015 года состоялось открытие месячника оборонно-массовой работы, посвященного  Дню защитника отечества. </w:t>
      </w:r>
      <w:proofErr w:type="gramStart"/>
      <w:r>
        <w:rPr>
          <w:rFonts w:ascii="Times New Roman" w:hAnsi="Times New Roman"/>
          <w:sz w:val="24"/>
          <w:szCs w:val="24"/>
        </w:rPr>
        <w:t>В торжественно</w:t>
      </w:r>
      <w:r w:rsidR="00BB6F0A">
        <w:rPr>
          <w:rFonts w:ascii="Times New Roman" w:hAnsi="Times New Roman"/>
          <w:sz w:val="24"/>
          <w:szCs w:val="24"/>
        </w:rPr>
        <w:t>м открытии месячника присутствовал</w:t>
      </w:r>
      <w:r>
        <w:rPr>
          <w:rFonts w:ascii="Times New Roman" w:hAnsi="Times New Roman"/>
          <w:sz w:val="24"/>
          <w:szCs w:val="24"/>
        </w:rPr>
        <w:t xml:space="preserve"> руководитель местного отделения ДОСААФ ДЮБА  Ф.А.  В своем выступлении он довел цели и задачи предстоящего месячника оборонно-массовой работы, основные мероприятия, организуемые для молодежи, подчеркнул, что все они должны быть направлены на воспитание граждан России и подрастающего поколения в духе патриотизма и готовности к защите Родины.</w:t>
      </w:r>
      <w:proofErr w:type="gramEnd"/>
      <w:r>
        <w:rPr>
          <w:rFonts w:ascii="Times New Roman" w:hAnsi="Times New Roman"/>
          <w:sz w:val="24"/>
          <w:szCs w:val="24"/>
        </w:rPr>
        <w:t xml:space="preserve"> С приветственным словом обратился  председатель совета  ветеранов Пелипенко В.Я., поздравивший учителей и обучающихся  с открытием месячника оборонно-массовой работы, напомнил о героях Великой Отечественной войны и приближающемся юбилее Великой Победы.   </w:t>
      </w:r>
    </w:p>
    <w:p w:rsidR="000A2FC7" w:rsidRDefault="000A2FC7" w:rsidP="00AE14F7">
      <w:pPr>
        <w:widowControl w:val="0"/>
        <w:ind w:firstLine="851"/>
        <w:jc w:val="both"/>
      </w:pPr>
      <w:r>
        <w:t> </w:t>
      </w:r>
    </w:p>
    <w:p w:rsidR="00BB6F0A" w:rsidRDefault="000A2FC7" w:rsidP="00BB6F0A">
      <w:pPr>
        <w:ind w:firstLine="851"/>
        <w:jc w:val="both"/>
      </w:pPr>
      <w:r w:rsidRPr="00CF41AF">
        <w:t>25 января исполн</w:t>
      </w:r>
      <w:r w:rsidR="004E3EA3" w:rsidRPr="00CF41AF">
        <w:t>илось</w:t>
      </w:r>
      <w:r w:rsidRPr="00CF41AF">
        <w:t xml:space="preserve"> 72 года освобождения станицы Егорлыкской и начала освобождения района от фашистских захватчиков. Это одно из самых ярких событий нашего района. </w:t>
      </w:r>
      <w:r w:rsidR="004E3EA3" w:rsidRPr="00CF41AF">
        <w:t>23 января состоялось  торжественное мероприятие</w:t>
      </w:r>
      <w:r w:rsidR="00CF346B" w:rsidRPr="00CF41AF">
        <w:t xml:space="preserve">, </w:t>
      </w:r>
      <w:r w:rsidR="004E3EA3" w:rsidRPr="00CF41AF">
        <w:t xml:space="preserve"> посвященное этой знаменательной дате.  На мероприятие </w:t>
      </w:r>
      <w:proofErr w:type="gramStart"/>
      <w:r w:rsidR="004E3EA3" w:rsidRPr="00CF41AF">
        <w:t>были приглашен ветеран ВОВ Дубинин И.А. Ведущие рассказали</w:t>
      </w:r>
      <w:proofErr w:type="gramEnd"/>
      <w:r w:rsidR="00CF346B" w:rsidRPr="00CF41AF">
        <w:t xml:space="preserve"> об основных событиях тех тревожных дней. </w:t>
      </w:r>
      <w:r w:rsidR="00CF41AF" w:rsidRPr="00CF41AF">
        <w:t xml:space="preserve">В честь памятной даты освобождения станицы Егорлыкской от военно-фашистских захватчиков Дубинину Илье Александровичу и </w:t>
      </w:r>
      <w:proofErr w:type="spellStart"/>
      <w:r w:rsidR="00CF41AF" w:rsidRPr="00CF41AF">
        <w:t>Беловолову</w:t>
      </w:r>
      <w:proofErr w:type="spellEnd"/>
      <w:r w:rsidR="00CF41AF" w:rsidRPr="00CF41AF">
        <w:t xml:space="preserve"> Захару Захаровичу были вручены наградные листы, которые долгое время хранились в архивах музея и сейчас по праву должны принадлежать их владельцам. </w:t>
      </w:r>
    </w:p>
    <w:p w:rsidR="00BB6F0A" w:rsidRDefault="00BB6F0A" w:rsidP="00BB6F0A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722977" cy="2042160"/>
            <wp:effectExtent l="19050" t="0" r="1173" b="0"/>
            <wp:docPr id="2" name="Рисунок 1" descr="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0.jpg"/>
                    <pic:cNvPicPr/>
                  </pic:nvPicPr>
                  <pic:blipFill>
                    <a:blip r:embed="rId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26" cy="20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01290" cy="2025896"/>
            <wp:effectExtent l="19050" t="0" r="3810" b="0"/>
            <wp:docPr id="3" name="Рисунок 0" descr="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5.jpg"/>
                    <pic:cNvPicPr/>
                  </pic:nvPicPr>
                  <pic:blipFill>
                    <a:blip r:embed="rId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89" cy="20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9B" w:rsidRDefault="00CF41AF" w:rsidP="00BB6F0A">
      <w:pPr>
        <w:ind w:firstLine="851"/>
        <w:jc w:val="both"/>
      </w:pPr>
      <w:r w:rsidRPr="00CF41AF">
        <w:t>Илья Александрович получил свой наградной лист в торжественной обстановке, на мероприятии, а Захар Захаровичу наградной лист вручили в домашней обстановке наши волонтеры и члены краеведческого отряда.</w:t>
      </w:r>
      <w:r w:rsidR="00691DCB">
        <w:t xml:space="preserve"> </w:t>
      </w:r>
    </w:p>
    <w:p w:rsidR="00B7519B" w:rsidRDefault="00B7519B" w:rsidP="005B13E9">
      <w:pPr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865224" cy="2148840"/>
            <wp:effectExtent l="19050" t="0" r="0" b="0"/>
            <wp:docPr id="4" name="Рисунок 3" descr="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472" cy="215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3E9">
        <w:t xml:space="preserve"> </w:t>
      </w:r>
      <w:r w:rsidR="005B13E9">
        <w:rPr>
          <w:noProof/>
          <w:lang w:eastAsia="ru-RU" w:bidi="ar-SA"/>
        </w:rPr>
        <w:drawing>
          <wp:inline distT="0" distB="0" distL="0" distR="0">
            <wp:extent cx="2861310" cy="2145906"/>
            <wp:effectExtent l="19050" t="0" r="0" b="0"/>
            <wp:docPr id="1" name="Рисунок 0" descr="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680" cy="214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C7" w:rsidRPr="00691DCB" w:rsidRDefault="00691DCB" w:rsidP="00BB6F0A">
      <w:pPr>
        <w:ind w:firstLine="851"/>
        <w:jc w:val="both"/>
      </w:pPr>
      <w:r>
        <w:t xml:space="preserve">Яркое впечатление от мероприятия оставил номер «Журавли» в исполнении обучающихся Гай Анастасии и Ткачевой Марии, на сцене бессмертный полк из </w:t>
      </w:r>
      <w:proofErr w:type="gramStart"/>
      <w:r>
        <w:t>портретов</w:t>
      </w:r>
      <w:proofErr w:type="gramEnd"/>
      <w:r>
        <w:t xml:space="preserve"> ушедших от нас участников ВОВ, минутой молчания все присутствующие почтили память героев, защитников Родины.  В те дни п</w:t>
      </w:r>
      <w:r w:rsidR="000A2FC7" w:rsidRPr="00691DCB">
        <w:t xml:space="preserve">лечом к плечу за Родину стояли русский, украинец, казах, туркмен, таджик, грузин, еврей. Враг был изгнан с нашей земли. Но какой ценой! Сотни славных сынов своей Родины сложили головы на этих полях сражений. Пусть память об этих славных освободителях </w:t>
      </w:r>
      <w:r w:rsidR="000A2FC7">
        <w:t xml:space="preserve">нашей малой родины навсегда останется в сердцах </w:t>
      </w:r>
      <w:r w:rsidR="004E3EA3">
        <w:t>е</w:t>
      </w:r>
      <w:r w:rsidR="000A2FC7">
        <w:t>горлычан.</w:t>
      </w:r>
    </w:p>
    <w:p w:rsidR="000A2FC7" w:rsidRPr="00691DCB" w:rsidRDefault="00B7519B" w:rsidP="00BB6F0A">
      <w:pPr>
        <w:ind w:firstLine="851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541270" cy="1694272"/>
            <wp:effectExtent l="19050" t="0" r="0" b="0"/>
            <wp:docPr id="5" name="Рисунок 4" descr="SAM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49" cy="16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FC7">
        <w:t> </w:t>
      </w:r>
      <w:r>
        <w:rPr>
          <w:noProof/>
          <w:lang w:eastAsia="ru-RU" w:bidi="ar-SA"/>
        </w:rPr>
        <w:drawing>
          <wp:inline distT="0" distB="0" distL="0" distR="0">
            <wp:extent cx="2625090" cy="1750154"/>
            <wp:effectExtent l="19050" t="0" r="3810" b="0"/>
            <wp:docPr id="6" name="Рисунок 5" descr="SAM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28" cy="1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C7" w:rsidRDefault="00691DCB" w:rsidP="00BB6F0A">
      <w:pPr>
        <w:ind w:firstLine="851"/>
        <w:jc w:val="both"/>
      </w:pPr>
      <w:r>
        <w:t>В рамках месячника проводились э</w:t>
      </w:r>
      <w:r w:rsidR="000A2FC7" w:rsidRPr="00AB593C">
        <w:t>кскурсии в школьном музее «Связь поколений»</w:t>
      </w:r>
      <w:r>
        <w:t xml:space="preserve">, члены краеведческого отряда </w:t>
      </w:r>
      <w:r w:rsidR="008C7A07">
        <w:t>рассказывали о памятных датах и героях, чтобы молодое поколение помнило те страшные и героические события.</w:t>
      </w:r>
    </w:p>
    <w:p w:rsidR="000A2FC7" w:rsidRDefault="008C7A07" w:rsidP="00BB6F0A">
      <w:pPr>
        <w:ind w:firstLine="851"/>
        <w:jc w:val="both"/>
      </w:pPr>
      <w:proofErr w:type="gramStart"/>
      <w:r>
        <w:t>Обучающиеся нашей школы 19 февраля приняли у</w:t>
      </w:r>
      <w:r w:rsidR="000A2FC7">
        <w:t>частие в районных соревнованиях по троеборью среди допризывной молодежи</w:t>
      </w:r>
      <w:r>
        <w:t xml:space="preserve"> и заняли 3 место в командных соревнованиях и 1 место по стрельбе. </w:t>
      </w:r>
      <w:proofErr w:type="gramEnd"/>
    </w:p>
    <w:p w:rsidR="00B7519B" w:rsidRDefault="00B7519B" w:rsidP="00BB6F0A">
      <w:pPr>
        <w:ind w:firstLine="851"/>
        <w:jc w:val="both"/>
      </w:pPr>
    </w:p>
    <w:p w:rsidR="00B7519B" w:rsidRDefault="00B7519B" w:rsidP="00BB6F0A">
      <w:pPr>
        <w:ind w:firstLine="851"/>
        <w:jc w:val="both"/>
      </w:pPr>
      <w:r>
        <w:rPr>
          <w:noProof/>
          <w:lang w:eastAsia="ru-RU" w:bidi="ar-SA"/>
        </w:rPr>
        <w:drawing>
          <wp:inline distT="0" distB="0" distL="0" distR="0">
            <wp:extent cx="3424988" cy="2283448"/>
            <wp:effectExtent l="19050" t="0" r="4012" b="0"/>
            <wp:docPr id="7" name="Рисунок 6" descr="SAM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996" cy="22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07" w:rsidRDefault="008C7A07" w:rsidP="00BB6F0A">
      <w:pPr>
        <w:ind w:firstLine="851"/>
        <w:jc w:val="both"/>
      </w:pPr>
    </w:p>
    <w:p w:rsidR="000A2FC7" w:rsidRDefault="008C7A07" w:rsidP="00BB6F0A">
      <w:pPr>
        <w:ind w:firstLine="851"/>
        <w:jc w:val="both"/>
      </w:pPr>
      <w:r>
        <w:lastRenderedPageBreak/>
        <w:t>В</w:t>
      </w:r>
      <w:r w:rsidR="000A2FC7" w:rsidRPr="00AB593C">
        <w:t xml:space="preserve"> районных соревнованиях по </w:t>
      </w:r>
      <w:r w:rsidR="000A2FC7">
        <w:t>баскет</w:t>
      </w:r>
      <w:r w:rsidR="000A2FC7" w:rsidRPr="00AB593C">
        <w:t>болу</w:t>
      </w:r>
      <w:r>
        <w:t xml:space="preserve"> сборная нашей школы заняла 2 место</w:t>
      </w:r>
      <w:r w:rsidR="000A2FC7" w:rsidRPr="00AB593C">
        <w:t xml:space="preserve">. </w:t>
      </w:r>
      <w:r w:rsidR="00BB6F0A">
        <w:t>В рамках месячника оборонно-массовой работы прошли общешкольные спортивные соревнования. Ребята в разных возрастных группах соревновались по дальности прыжков, по прыжкам в высоту, по подтягиванию. Ребята получили заряд бодрости и энергии, добившись лучших результатов в каждом виде соревнований.</w:t>
      </w:r>
    </w:p>
    <w:p w:rsidR="00BB6F0A" w:rsidRDefault="00BB6F0A" w:rsidP="00BB6F0A">
      <w:pPr>
        <w:ind w:firstLine="851"/>
        <w:jc w:val="both"/>
      </w:pPr>
    </w:p>
    <w:p w:rsidR="008C7A07" w:rsidRPr="00AB593C" w:rsidRDefault="001651EB" w:rsidP="00BB6F0A">
      <w:pPr>
        <w:ind w:firstLine="851"/>
        <w:jc w:val="both"/>
      </w:pPr>
      <w:r>
        <w:t>Яркими школьными мероприятиями  стали творческие конкурсы</w:t>
      </w:r>
      <w:r w:rsidR="00BB6F0A">
        <w:t>.</w:t>
      </w:r>
    </w:p>
    <w:p w:rsidR="000A2FC7" w:rsidRPr="00AB593C" w:rsidRDefault="000A2FC7" w:rsidP="00BB6F0A">
      <w:pPr>
        <w:ind w:firstLine="851"/>
        <w:jc w:val="both"/>
      </w:pPr>
      <w:r>
        <w:t>Конкурс  сочинений «Защитникам отечества посвящается!</w:t>
      </w:r>
      <w:r w:rsidRPr="00AB593C">
        <w:t>»</w:t>
      </w:r>
      <w:r>
        <w:t xml:space="preserve"> к 70-летию Победы на</w:t>
      </w:r>
      <w:r w:rsidR="001651EB">
        <w:t>д военно-фашистским захватчиком. В этом конкурсе ребята</w:t>
      </w:r>
      <w:r w:rsidR="00C1081D">
        <w:t xml:space="preserve"> постарались выразить чувства</w:t>
      </w:r>
      <w:r w:rsidR="00C1081D" w:rsidRPr="00AA3F6F">
        <w:t xml:space="preserve"> патриотизма и гражданственности, интереса к истории малой Родины, семьи, историческим и национальным корням своего народа</w:t>
      </w:r>
      <w:r w:rsidR="00C1081D">
        <w:t xml:space="preserve">. </w:t>
      </w:r>
      <w:r w:rsidR="001651EB">
        <w:t xml:space="preserve"> </w:t>
      </w:r>
    </w:p>
    <w:p w:rsidR="00B7519B" w:rsidRDefault="00B7519B" w:rsidP="00B7519B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670810" cy="1905000"/>
            <wp:effectExtent l="19050" t="0" r="0" b="0"/>
            <wp:docPr id="8" name="Рисунок 7" descr="SAM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69.JPG"/>
                    <pic:cNvPicPr/>
                  </pic:nvPicPr>
                  <pic:blipFill>
                    <a:blip r:embed="rId11" cstate="print">
                      <a:lum bright="20000" contrast="20000"/>
                    </a:blip>
                    <a:srcRect t="18437" r="26974" b="3438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65913" cy="1844040"/>
            <wp:effectExtent l="19050" t="0" r="0" b="0"/>
            <wp:docPr id="9" name="Рисунок 8" descr="SAM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575" cy="184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9B" w:rsidRDefault="00B7519B" w:rsidP="00B7519B">
      <w:pPr>
        <w:jc w:val="both"/>
      </w:pPr>
    </w:p>
    <w:p w:rsidR="000A2FC7" w:rsidRPr="00AB593C" w:rsidRDefault="000A2FC7" w:rsidP="00BB6F0A">
      <w:pPr>
        <w:ind w:firstLine="851"/>
        <w:jc w:val="both"/>
      </w:pPr>
      <w:r w:rsidRPr="00AB593C">
        <w:t xml:space="preserve">Конкурс </w:t>
      </w:r>
      <w:r>
        <w:t>инсценированной песни на военную тематику</w:t>
      </w:r>
      <w:r w:rsidRPr="00AB593C">
        <w:t xml:space="preserve"> «</w:t>
      </w:r>
      <w:r>
        <w:t>Защитникам отечества посвящается!</w:t>
      </w:r>
      <w:r w:rsidRPr="00AB593C">
        <w:t>»</w:t>
      </w:r>
      <w:r>
        <w:t xml:space="preserve"> к 70-летию Победы на</w:t>
      </w:r>
      <w:r w:rsidR="00C1081D">
        <w:t xml:space="preserve">д военно-фашистским захватчиком состоялся 18 февраля. Победа в конкурсе  была </w:t>
      </w:r>
      <w:r w:rsidR="00F661D7">
        <w:t xml:space="preserve">присуждена </w:t>
      </w:r>
      <w:proofErr w:type="gramStart"/>
      <w:r w:rsidR="00F661D7">
        <w:t>обучающимися</w:t>
      </w:r>
      <w:proofErr w:type="gramEnd"/>
      <w:r w:rsidR="00F661D7">
        <w:t xml:space="preserve"> 9 класса. Ребята проникновенно обыграли события, описываемые в песне «Баллада о красках», они старались прочувствовать боль и страдания матерей и радость встречи с родными, пережившими войну. Второе место заняли </w:t>
      </w:r>
      <w:proofErr w:type="gramStart"/>
      <w:r w:rsidR="00F661D7">
        <w:t>обучающиеся</w:t>
      </w:r>
      <w:proofErr w:type="gramEnd"/>
      <w:r w:rsidR="00F661D7">
        <w:t xml:space="preserve"> 8 и 11 класса. Слушателей тронуло талантливое исполнение песни Моргуновой Полиной «Баллада о солдатской матери», ярко и задорно прозвучала песня «Смуглянка» и ее </w:t>
      </w:r>
      <w:proofErr w:type="spellStart"/>
      <w:r w:rsidR="00F661D7">
        <w:t>инсценирование</w:t>
      </w:r>
      <w:proofErr w:type="spellEnd"/>
      <w:r w:rsidR="00F661D7">
        <w:t xml:space="preserve"> учениками 11 класса. Ребята получили возможность выступить со своими номерами и на районных конкурсах. </w:t>
      </w:r>
      <w:proofErr w:type="spellStart"/>
      <w:r w:rsidR="00F661D7">
        <w:t>Задощенко</w:t>
      </w:r>
      <w:proofErr w:type="spellEnd"/>
      <w:r w:rsidR="00F661D7">
        <w:t xml:space="preserve"> Артем занял 1 место в районном конкурсе «Рыцарь года», Моргунова Полина принимает участие в традиционном конкурсе «Гвоздики отечества» 25 февраля.</w:t>
      </w:r>
    </w:p>
    <w:p w:rsidR="00B7519B" w:rsidRDefault="00B7519B" w:rsidP="00BB6F0A">
      <w:pPr>
        <w:ind w:firstLine="851"/>
        <w:jc w:val="both"/>
      </w:pPr>
    </w:p>
    <w:p w:rsidR="00B7519B" w:rsidRDefault="00B7519B" w:rsidP="00BB6F0A">
      <w:pPr>
        <w:ind w:firstLine="851"/>
        <w:jc w:val="both"/>
      </w:pPr>
    </w:p>
    <w:p w:rsidR="00B7519B" w:rsidRDefault="00B7519B" w:rsidP="00B7519B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834488" cy="1889760"/>
            <wp:effectExtent l="19050" t="0" r="3962" b="0"/>
            <wp:docPr id="12" name="Рисунок 10" descr="SAM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25" cy="18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868612" cy="1912510"/>
            <wp:effectExtent l="19050" t="0" r="7938" b="0"/>
            <wp:docPr id="10" name="Рисунок 9" descr="SAM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33" cy="19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5F37" w:rsidRDefault="000A2FC7" w:rsidP="00BB6F0A">
      <w:pPr>
        <w:ind w:firstLine="851"/>
        <w:jc w:val="both"/>
      </w:pPr>
      <w:r w:rsidRPr="00AB593C">
        <w:t>Конкурс литературно-музыкальных композиций «</w:t>
      </w:r>
      <w:r>
        <w:t>На страже Родины!</w:t>
      </w:r>
      <w:r w:rsidRPr="00AB593C">
        <w:t>»</w:t>
      </w:r>
      <w:r>
        <w:t xml:space="preserve"> к 70-летию Победы на</w:t>
      </w:r>
      <w:r w:rsidR="00F661D7">
        <w:t>д военно-фашистским захватчиком тоже не оставил равнодушными участников и членов жюри. Задорно и с огоньком выступил 6 класс с песней «Катюша»</w:t>
      </w:r>
      <w:r w:rsidR="006A5F37">
        <w:t xml:space="preserve">, занял 1 место в конкурсе. На втором месте оказался 7 класс, они представили композицию на песню «На </w:t>
      </w:r>
      <w:r w:rsidR="006A5F37">
        <w:lastRenderedPageBreak/>
        <w:t xml:space="preserve">поле танки грохотали», 5 класс исполнил «Десятый наш десантный батальон» и получили грамоту за 3 место. </w:t>
      </w:r>
    </w:p>
    <w:p w:rsidR="00AE14F7" w:rsidRDefault="00B7519B" w:rsidP="00BB6F0A">
      <w:pPr>
        <w:ind w:firstLine="851"/>
        <w:jc w:val="both"/>
      </w:pPr>
      <w:r>
        <w:t>Не обошлось во время проведения месячника и без бесед по профилактике правонарушений, здорового образа жизни</w:t>
      </w:r>
      <w:r w:rsidR="00AE14F7">
        <w:t xml:space="preserve">. Перед старшеклассниками выступили Толстенева Лилия Николаевна, секретарь комиссии по делам несовершеннолетних, инспектор по делам несовершеннолетних </w:t>
      </w:r>
      <w:proofErr w:type="spellStart"/>
      <w:r w:rsidR="00AE14F7">
        <w:t>Русскин</w:t>
      </w:r>
      <w:proofErr w:type="spellEnd"/>
      <w:r w:rsidR="00AE14F7">
        <w:t xml:space="preserve"> А.Н.</w:t>
      </w:r>
    </w:p>
    <w:p w:rsidR="006A5F37" w:rsidRDefault="00AE14F7" w:rsidP="00AE14F7">
      <w:pPr>
        <w:jc w:val="both"/>
      </w:pPr>
      <w:r>
        <w:rPr>
          <w:noProof/>
          <w:lang w:eastAsia="ru-RU" w:bidi="ar-SA"/>
        </w:rPr>
        <w:drawing>
          <wp:inline distT="0" distB="0" distL="0" distR="0">
            <wp:extent cx="2834489" cy="1889760"/>
            <wp:effectExtent l="19050" t="0" r="3961" b="0"/>
            <wp:docPr id="13" name="Рисунок 12" descr="SAM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23" cy="188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857347" cy="1905000"/>
            <wp:effectExtent l="19050" t="0" r="153" b="0"/>
            <wp:docPr id="14" name="Рисунок 13" descr="SAM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3" cy="190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9B" w:rsidRDefault="00B7519B" w:rsidP="00BB6F0A">
      <w:pPr>
        <w:ind w:firstLine="851"/>
        <w:jc w:val="both"/>
      </w:pPr>
    </w:p>
    <w:p w:rsidR="000A2FC7" w:rsidRPr="00AB593C" w:rsidRDefault="000A2FC7" w:rsidP="00BB6F0A">
      <w:pPr>
        <w:ind w:firstLine="851"/>
        <w:jc w:val="both"/>
      </w:pPr>
      <w:r w:rsidRPr="00AB593C">
        <w:t>Общешкольное родительское собрание «Роль</w:t>
      </w:r>
      <w:r w:rsidRPr="00AB629C">
        <w:t> </w:t>
      </w:r>
      <w:r w:rsidRPr="00AB593C">
        <w:t>семьи</w:t>
      </w:r>
      <w:r w:rsidRPr="00AB629C">
        <w:t> </w:t>
      </w:r>
      <w:r w:rsidRPr="00AB593C">
        <w:t>в</w:t>
      </w:r>
      <w:r w:rsidRPr="00AB629C">
        <w:t> </w:t>
      </w:r>
      <w:r>
        <w:t>предупреждении агрессивных и насильственных способов разрешения конфликтов</w:t>
      </w:r>
      <w:r w:rsidRPr="00AB593C">
        <w:t>»</w:t>
      </w:r>
      <w:r w:rsidR="00AE14F7">
        <w:t xml:space="preserve"> состоялось 27 февраля 2015 года.</w:t>
      </w:r>
    </w:p>
    <w:p w:rsidR="00861E04" w:rsidRDefault="005B13E9" w:rsidP="00BB6F0A">
      <w:pPr>
        <w:ind w:firstLine="851"/>
        <w:jc w:val="both"/>
      </w:pPr>
    </w:p>
    <w:p w:rsidR="00AE14F7" w:rsidRDefault="00AE14F7" w:rsidP="00BB6F0A">
      <w:pPr>
        <w:ind w:firstLine="851"/>
        <w:jc w:val="both"/>
      </w:pPr>
    </w:p>
    <w:p w:rsidR="00AE14F7" w:rsidRDefault="00AE14F7" w:rsidP="00BB6F0A">
      <w:pPr>
        <w:ind w:firstLine="851"/>
        <w:jc w:val="both"/>
      </w:pPr>
    </w:p>
    <w:p w:rsidR="00AE14F7" w:rsidRDefault="00AE14F7" w:rsidP="00BB6F0A">
      <w:pPr>
        <w:ind w:firstLine="851"/>
        <w:jc w:val="both"/>
      </w:pPr>
    </w:p>
    <w:p w:rsidR="00AE14F7" w:rsidRDefault="00AE14F7" w:rsidP="00BB6F0A">
      <w:pPr>
        <w:ind w:firstLine="851"/>
        <w:jc w:val="both"/>
      </w:pPr>
    </w:p>
    <w:p w:rsidR="00AE14F7" w:rsidRDefault="00AE14F7" w:rsidP="00BB6F0A">
      <w:pPr>
        <w:ind w:firstLine="851"/>
        <w:jc w:val="both"/>
      </w:pPr>
      <w:r>
        <w:t xml:space="preserve">Директор школы </w:t>
      </w:r>
      <w:r>
        <w:tab/>
      </w:r>
      <w:r>
        <w:tab/>
      </w:r>
      <w:r>
        <w:tab/>
        <w:t>Афанасьев Н.Ю.</w:t>
      </w:r>
    </w:p>
    <w:p w:rsidR="00AE14F7" w:rsidRDefault="00AE14F7" w:rsidP="00BB6F0A">
      <w:pPr>
        <w:ind w:firstLine="851"/>
        <w:jc w:val="both"/>
      </w:pPr>
    </w:p>
    <w:p w:rsidR="00AE14F7" w:rsidRDefault="00AE14F7" w:rsidP="00AE14F7">
      <w:pPr>
        <w:jc w:val="both"/>
      </w:pPr>
    </w:p>
    <w:p w:rsidR="00AE14F7" w:rsidRDefault="00AE14F7" w:rsidP="00AE14F7">
      <w:pPr>
        <w:jc w:val="both"/>
      </w:pPr>
    </w:p>
    <w:p w:rsidR="00AE14F7" w:rsidRDefault="00AE14F7" w:rsidP="00AE14F7">
      <w:pPr>
        <w:jc w:val="both"/>
      </w:pPr>
    </w:p>
    <w:p w:rsidR="00AE14F7" w:rsidRDefault="00AE14F7" w:rsidP="00AE14F7">
      <w:pPr>
        <w:jc w:val="both"/>
      </w:pPr>
    </w:p>
    <w:p w:rsidR="00AE14F7" w:rsidRDefault="00AE14F7" w:rsidP="00AE14F7">
      <w:pPr>
        <w:jc w:val="both"/>
      </w:pPr>
    </w:p>
    <w:p w:rsidR="00AE14F7" w:rsidRDefault="00AE14F7" w:rsidP="00AE14F7">
      <w:pPr>
        <w:jc w:val="both"/>
      </w:pPr>
    </w:p>
    <w:p w:rsidR="00AE14F7" w:rsidRPr="00AE14F7" w:rsidRDefault="00AE14F7" w:rsidP="00AE14F7">
      <w:pPr>
        <w:jc w:val="both"/>
        <w:rPr>
          <w:sz w:val="20"/>
          <w:szCs w:val="20"/>
        </w:rPr>
      </w:pPr>
      <w:r w:rsidRPr="00AE14F7">
        <w:rPr>
          <w:sz w:val="20"/>
          <w:szCs w:val="20"/>
        </w:rPr>
        <w:t>Исп. Безрукова Н.В.</w:t>
      </w:r>
    </w:p>
    <w:p w:rsidR="00AE14F7" w:rsidRDefault="00AE14F7" w:rsidP="00954A95">
      <w:pPr>
        <w:jc w:val="both"/>
      </w:pPr>
      <w:r w:rsidRPr="00AE14F7">
        <w:rPr>
          <w:sz w:val="20"/>
          <w:szCs w:val="20"/>
        </w:rPr>
        <w:t>23-4-49</w:t>
      </w:r>
      <w:bookmarkStart w:id="0" w:name="_GoBack"/>
      <w:bookmarkEnd w:id="0"/>
    </w:p>
    <w:p w:rsidR="00AE14F7" w:rsidRDefault="00AE14F7" w:rsidP="00BB6F0A">
      <w:pPr>
        <w:ind w:firstLine="851"/>
        <w:jc w:val="both"/>
      </w:pPr>
    </w:p>
    <w:sectPr w:rsidR="00AE14F7" w:rsidSect="008A2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FC7"/>
    <w:rsid w:val="000A2FC7"/>
    <w:rsid w:val="001651EB"/>
    <w:rsid w:val="00195782"/>
    <w:rsid w:val="001E104D"/>
    <w:rsid w:val="002F7E22"/>
    <w:rsid w:val="00316190"/>
    <w:rsid w:val="004E3EA3"/>
    <w:rsid w:val="005B13E9"/>
    <w:rsid w:val="005B79B8"/>
    <w:rsid w:val="00655980"/>
    <w:rsid w:val="00691DCB"/>
    <w:rsid w:val="006A5F37"/>
    <w:rsid w:val="00767B41"/>
    <w:rsid w:val="007A71A3"/>
    <w:rsid w:val="0085510C"/>
    <w:rsid w:val="008A2D75"/>
    <w:rsid w:val="008C7A07"/>
    <w:rsid w:val="00954A95"/>
    <w:rsid w:val="0098442F"/>
    <w:rsid w:val="00993E4D"/>
    <w:rsid w:val="00AE14F7"/>
    <w:rsid w:val="00B7519B"/>
    <w:rsid w:val="00BB6F0A"/>
    <w:rsid w:val="00C1081D"/>
    <w:rsid w:val="00CF346B"/>
    <w:rsid w:val="00CF41AF"/>
    <w:rsid w:val="00F20119"/>
    <w:rsid w:val="00F661D7"/>
    <w:rsid w:val="00FE5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3"/>
        <w:sz w:val="24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C7"/>
    <w:pPr>
      <w:spacing w:after="0" w:line="240" w:lineRule="auto"/>
    </w:pPr>
    <w:rPr>
      <w:rFonts w:eastAsia="Times New Roman"/>
      <w:spacing w:val="0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B79B8"/>
    <w:pPr>
      <w:spacing w:before="480" w:line="276" w:lineRule="auto"/>
      <w:contextualSpacing/>
      <w:outlineLvl w:val="0"/>
    </w:pPr>
    <w:rPr>
      <w:rFonts w:eastAsiaTheme="minorHAnsi"/>
      <w:smallCaps/>
      <w:spacing w:val="5"/>
      <w:sz w:val="36"/>
      <w:szCs w:val="36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B79B8"/>
    <w:pPr>
      <w:spacing w:before="200" w:line="271" w:lineRule="auto"/>
      <w:outlineLvl w:val="1"/>
    </w:pPr>
    <w:rPr>
      <w:rFonts w:eastAsiaTheme="minorHAnsi"/>
      <w:smallCaps/>
      <w:spacing w:val="-3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9B8"/>
    <w:pPr>
      <w:spacing w:before="200" w:line="271" w:lineRule="auto"/>
      <w:outlineLvl w:val="2"/>
    </w:pPr>
    <w:rPr>
      <w:rFonts w:eastAsiaTheme="minorHAnsi"/>
      <w:i/>
      <w:iCs/>
      <w:smallCaps/>
      <w:spacing w:val="5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9B8"/>
    <w:pPr>
      <w:spacing w:line="271" w:lineRule="auto"/>
      <w:outlineLvl w:val="3"/>
    </w:pPr>
    <w:rPr>
      <w:rFonts w:eastAsiaTheme="minorHAnsi"/>
      <w:b/>
      <w:bCs/>
      <w:spacing w:val="5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9B8"/>
    <w:pPr>
      <w:spacing w:line="271" w:lineRule="auto"/>
      <w:outlineLvl w:val="4"/>
    </w:pPr>
    <w:rPr>
      <w:rFonts w:eastAsiaTheme="minorHAnsi"/>
      <w:i/>
      <w:iCs/>
      <w:spacing w:val="-3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9B8"/>
    <w:pPr>
      <w:shd w:val="clear" w:color="auto" w:fill="FFFFFF" w:themeFill="background1"/>
      <w:spacing w:line="271" w:lineRule="auto"/>
      <w:outlineLvl w:val="5"/>
    </w:pPr>
    <w:rPr>
      <w:rFonts w:eastAsiaTheme="minorHAnsi"/>
      <w:b/>
      <w:bCs/>
      <w:color w:val="595959" w:themeColor="text1" w:themeTint="A6"/>
      <w:spacing w:val="5"/>
      <w:szCs w:val="28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9B8"/>
    <w:pPr>
      <w:spacing w:line="276" w:lineRule="auto"/>
      <w:outlineLvl w:val="6"/>
    </w:pPr>
    <w:rPr>
      <w:rFonts w:eastAsiaTheme="minorHAnsi"/>
      <w:b/>
      <w:bCs/>
      <w:i/>
      <w:iCs/>
      <w:color w:val="5A5A5A" w:themeColor="text1" w:themeTint="A5"/>
      <w:spacing w:val="-3"/>
      <w:sz w:val="20"/>
      <w:szCs w:val="20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9B8"/>
    <w:pPr>
      <w:spacing w:line="276" w:lineRule="auto"/>
      <w:outlineLvl w:val="7"/>
    </w:pPr>
    <w:rPr>
      <w:rFonts w:eastAsiaTheme="minorHAnsi"/>
      <w:b/>
      <w:bCs/>
      <w:color w:val="7F7F7F" w:themeColor="text1" w:themeTint="80"/>
      <w:spacing w:val="-3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9B8"/>
    <w:pPr>
      <w:spacing w:line="271" w:lineRule="auto"/>
      <w:outlineLvl w:val="8"/>
    </w:pPr>
    <w:rPr>
      <w:rFonts w:eastAsiaTheme="minorHAnsi"/>
      <w:b/>
      <w:bCs/>
      <w:i/>
      <w:iCs/>
      <w:color w:val="7F7F7F" w:themeColor="text1" w:themeTint="80"/>
      <w:spacing w:val="-3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9B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5B79B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79B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B79B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B79B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B79B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B79B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B79B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B79B8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B79B8"/>
    <w:pPr>
      <w:spacing w:after="300"/>
      <w:contextualSpacing/>
    </w:pPr>
    <w:rPr>
      <w:rFonts w:eastAsiaTheme="minorHAnsi"/>
      <w:smallCaps/>
      <w:spacing w:val="-3"/>
      <w:sz w:val="52"/>
      <w:szCs w:val="52"/>
      <w:lang w:val="en-US"/>
    </w:rPr>
  </w:style>
  <w:style w:type="character" w:customStyle="1" w:styleId="a4">
    <w:name w:val="Название Знак"/>
    <w:basedOn w:val="a0"/>
    <w:link w:val="a3"/>
    <w:uiPriority w:val="10"/>
    <w:rsid w:val="005B79B8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79B8"/>
    <w:pPr>
      <w:spacing w:after="200" w:line="276" w:lineRule="auto"/>
    </w:pPr>
    <w:rPr>
      <w:rFonts w:eastAsiaTheme="minorHAnsi"/>
      <w:i/>
      <w:iCs/>
      <w:smallCaps/>
      <w:spacing w:val="10"/>
      <w:sz w:val="28"/>
      <w:szCs w:val="28"/>
      <w:lang w:val="en-US"/>
    </w:rPr>
  </w:style>
  <w:style w:type="character" w:customStyle="1" w:styleId="a6">
    <w:name w:val="Подзаголовок Знак"/>
    <w:basedOn w:val="a0"/>
    <w:link w:val="a5"/>
    <w:uiPriority w:val="11"/>
    <w:rsid w:val="005B79B8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B79B8"/>
    <w:rPr>
      <w:b/>
      <w:bCs/>
    </w:rPr>
  </w:style>
  <w:style w:type="character" w:styleId="a8">
    <w:name w:val="Emphasis"/>
    <w:uiPriority w:val="20"/>
    <w:qFormat/>
    <w:rsid w:val="005B79B8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B79B8"/>
    <w:rPr>
      <w:rFonts w:eastAsiaTheme="minorHAnsi"/>
      <w:spacing w:val="-3"/>
      <w:szCs w:val="28"/>
      <w:lang w:val="en-US"/>
    </w:rPr>
  </w:style>
  <w:style w:type="paragraph" w:styleId="aa">
    <w:name w:val="List Paragraph"/>
    <w:basedOn w:val="a"/>
    <w:uiPriority w:val="34"/>
    <w:qFormat/>
    <w:rsid w:val="005B79B8"/>
    <w:pPr>
      <w:spacing w:after="200" w:line="276" w:lineRule="auto"/>
      <w:ind w:left="720"/>
      <w:contextualSpacing/>
    </w:pPr>
    <w:rPr>
      <w:rFonts w:eastAsiaTheme="minorHAnsi"/>
      <w:spacing w:val="-3"/>
      <w:szCs w:val="28"/>
      <w:lang w:val="en-US"/>
    </w:rPr>
  </w:style>
  <w:style w:type="paragraph" w:styleId="21">
    <w:name w:val="Quote"/>
    <w:basedOn w:val="a"/>
    <w:next w:val="a"/>
    <w:link w:val="22"/>
    <w:uiPriority w:val="29"/>
    <w:qFormat/>
    <w:rsid w:val="005B79B8"/>
    <w:pPr>
      <w:spacing w:after="200" w:line="276" w:lineRule="auto"/>
    </w:pPr>
    <w:rPr>
      <w:rFonts w:eastAsiaTheme="minorHAnsi"/>
      <w:i/>
      <w:iCs/>
      <w:spacing w:val="-3"/>
      <w:szCs w:val="28"/>
      <w:lang w:val="en-US"/>
    </w:rPr>
  </w:style>
  <w:style w:type="character" w:customStyle="1" w:styleId="22">
    <w:name w:val="Цитата 2 Знак"/>
    <w:basedOn w:val="a0"/>
    <w:link w:val="21"/>
    <w:uiPriority w:val="29"/>
    <w:rsid w:val="005B79B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B79B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eastAsiaTheme="minorHAnsi"/>
      <w:i/>
      <w:iCs/>
      <w:spacing w:val="-3"/>
      <w:szCs w:val="28"/>
      <w:lang w:val="en-US"/>
    </w:rPr>
  </w:style>
  <w:style w:type="character" w:customStyle="1" w:styleId="ac">
    <w:name w:val="Выделенная цитата Знак"/>
    <w:basedOn w:val="a0"/>
    <w:link w:val="ab"/>
    <w:uiPriority w:val="30"/>
    <w:rsid w:val="005B79B8"/>
    <w:rPr>
      <w:i/>
      <w:iCs/>
    </w:rPr>
  </w:style>
  <w:style w:type="character" w:styleId="ad">
    <w:name w:val="Subtle Emphasis"/>
    <w:uiPriority w:val="19"/>
    <w:qFormat/>
    <w:rsid w:val="005B79B8"/>
    <w:rPr>
      <w:i/>
      <w:iCs/>
    </w:rPr>
  </w:style>
  <w:style w:type="character" w:styleId="ae">
    <w:name w:val="Intense Emphasis"/>
    <w:uiPriority w:val="21"/>
    <w:qFormat/>
    <w:rsid w:val="005B79B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B79B8"/>
    <w:rPr>
      <w:smallCaps/>
    </w:rPr>
  </w:style>
  <w:style w:type="character" w:styleId="af0">
    <w:name w:val="Intense Reference"/>
    <w:uiPriority w:val="32"/>
    <w:qFormat/>
    <w:rsid w:val="005B79B8"/>
    <w:rPr>
      <w:b/>
      <w:bCs/>
      <w:smallCaps/>
    </w:rPr>
  </w:style>
  <w:style w:type="character" w:styleId="af1">
    <w:name w:val="Book Title"/>
    <w:basedOn w:val="a0"/>
    <w:uiPriority w:val="33"/>
    <w:qFormat/>
    <w:rsid w:val="005B79B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B79B8"/>
    <w:pPr>
      <w:outlineLvl w:val="9"/>
    </w:pPr>
  </w:style>
  <w:style w:type="paragraph" w:customStyle="1" w:styleId="msoaccenttext3">
    <w:name w:val="msoaccenttext3"/>
    <w:rsid w:val="000A2FC7"/>
    <w:pPr>
      <w:spacing w:after="0" w:line="271" w:lineRule="auto"/>
    </w:pPr>
    <w:rPr>
      <w:rFonts w:ascii="Arial Black" w:eastAsia="Times New Roman" w:hAnsi="Arial Black"/>
      <w:color w:val="000000"/>
      <w:spacing w:val="0"/>
      <w:kern w:val="28"/>
      <w:sz w:val="16"/>
      <w:szCs w:val="16"/>
      <w:lang w:val="ru-RU" w:eastAsia="ru-RU" w:bidi="ar-SA"/>
    </w:rPr>
  </w:style>
  <w:style w:type="paragraph" w:styleId="af3">
    <w:name w:val="Balloon Text"/>
    <w:basedOn w:val="a"/>
    <w:link w:val="af4"/>
    <w:uiPriority w:val="99"/>
    <w:semiHidden/>
    <w:unhideWhenUsed/>
    <w:rsid w:val="00BB6F0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B6F0A"/>
    <w:rPr>
      <w:rFonts w:ascii="Tahoma" w:eastAsia="Times New Roman" w:hAnsi="Tahoma" w:cs="Tahoma"/>
      <w:spacing w:val="0"/>
      <w:sz w:val="16"/>
      <w:szCs w:val="16"/>
      <w:lang w:val="ru-RU"/>
    </w:rPr>
  </w:style>
  <w:style w:type="character" w:styleId="af5">
    <w:name w:val="Hyperlink"/>
    <w:basedOn w:val="a0"/>
    <w:uiPriority w:val="99"/>
    <w:unhideWhenUsed/>
    <w:rsid w:val="00AE14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6</cp:revision>
  <dcterms:created xsi:type="dcterms:W3CDTF">2015-02-25T05:59:00Z</dcterms:created>
  <dcterms:modified xsi:type="dcterms:W3CDTF">2015-02-25T12:08:00Z</dcterms:modified>
</cp:coreProperties>
</file>