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62C" w:rsidRDefault="007F7BCB" w:rsidP="001E562C">
      <w:pPr>
        <w:spacing w:after="0" w:line="240" w:lineRule="auto"/>
        <w:ind w:firstLine="709"/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>Аналитическая справка о военно-патриотическом воспитании</w:t>
      </w:r>
    </w:p>
    <w:p w:rsidR="00945F2C" w:rsidRDefault="007F7BCB" w:rsidP="001E562C">
      <w:pPr>
        <w:spacing w:after="0" w:line="240" w:lineRule="auto"/>
        <w:ind w:firstLine="709"/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>в МБОУ ЕСОШ № 11 в 2014-2015 учебном году.</w:t>
      </w:r>
    </w:p>
    <w:p w:rsidR="001E562C" w:rsidRPr="007F7BCB" w:rsidRDefault="001E562C" w:rsidP="001E562C">
      <w:pPr>
        <w:spacing w:after="0" w:line="240" w:lineRule="auto"/>
        <w:ind w:firstLine="709"/>
        <w:jc w:val="center"/>
        <w:rPr>
          <w:b/>
          <w:szCs w:val="24"/>
          <w:lang w:val="ru-RU"/>
        </w:rPr>
      </w:pPr>
    </w:p>
    <w:p w:rsidR="007F7BCB" w:rsidRPr="00DE3829" w:rsidRDefault="007F7BCB" w:rsidP="007F7BCB">
      <w:pPr>
        <w:jc w:val="both"/>
        <w:rPr>
          <w:szCs w:val="24"/>
          <w:lang w:val="ru-RU"/>
        </w:rPr>
      </w:pPr>
      <w:r w:rsidRPr="007F7BCB">
        <w:rPr>
          <w:sz w:val="20"/>
          <w:lang w:val="ru-RU"/>
        </w:rPr>
        <w:t xml:space="preserve">      </w:t>
      </w:r>
      <w:r w:rsidRPr="00DE3829">
        <w:rPr>
          <w:szCs w:val="24"/>
          <w:lang w:val="ru-RU"/>
        </w:rPr>
        <w:t>Сегодня для России нет более важной идеи, чем патриотизм. Историческая память важна и необходима - во все времена и в любом государстве, особенно в трудные, переломные моменты истории, она всегда живет в народе и проявляется только в годину испытаний. Именно такой период переживает сегодня Россия, когда вопросы патриотического воспитания, исторической памяти вышли на первый план. В последние десятилетия происходит утрата духовно-нравственных и социальных ценностей: теряется уважение к истории, забываются свои корни. Анкетирование учащихся показывает, что они не всегда правильно понимают лексическое значение слова «патриот». Некоторые из них рассматривают его как бережное отношение к природе, кто-то – только как уважение к ветеранам Великой Отечественной войны. Патриотизм – это любовь к большой и малой Родине, готовность выполнить конституционный долг, это социальная толерантность, общественно значимое поведение и деятельность. Патриотизм выступает в единстве духовности, гражданственности и социальной активности личности. Изучение истории родной земли, истинной истории нашего Отечества, его боевых, трудовых и культурных традиций, устоев народа позволит понять подросткам, кто является истинным патриотом. Восстановление и сохранение национальных начал и основ жизни, традиций патриотизма, верности идеалам Отечества поможет душевно и духовно очиститься.</w:t>
      </w:r>
    </w:p>
    <w:p w:rsidR="007F7BCB" w:rsidRPr="00DE3829" w:rsidRDefault="007F7BCB" w:rsidP="007F7BCB">
      <w:pPr>
        <w:jc w:val="both"/>
        <w:rPr>
          <w:szCs w:val="24"/>
          <w:lang w:val="ru-RU"/>
        </w:rPr>
      </w:pPr>
      <w:r w:rsidRPr="00DE3829">
        <w:rPr>
          <w:szCs w:val="24"/>
          <w:lang w:val="ru-RU"/>
        </w:rPr>
        <w:t xml:space="preserve">     Очевидно, что необходимы изменения приоритетов в воспитательной работе.   Важнейшая задача школы – развивать личность школьника, способствовать проявлению их собственной нравственной и гражданской позиции по жизненно важным вопросам, расширению социокультурного опыта. Но надо учитывать, что формирование у учащихся высокого патриотического сознания, чувства верности своему Отечеству, стремления к выполнению своего гражданского долга – это систематическая, целенаправленная, комплексная деятельность, которая должна проводиться с учетом возрастных особенностей. А самое главное, патриотическое воспитание должно поводиться совместно с семьей и через семью. Наша школа – это большая дружная семья, объединяющая родителей, учеников, учителей. Так уж повелось, что всегда все школьные вопросы решались и решаются с родителями. Самые активные и неравнодушные из них идут в школу и становятся помощниками и партнерами в воспитании детей.   Не случайно в этом учебном году в нашей школе  родители включились в реальную жизнь класса: они участники и организаторы ключевых дел в школе. Родители активно проводят классные часы, праздники, организуют экскурсии, становятся руководителями в научно-исследовательской работе учащихся.</w:t>
      </w:r>
      <w:r w:rsidR="007613A0">
        <w:rPr>
          <w:szCs w:val="24"/>
          <w:lang w:val="ru-RU"/>
        </w:rPr>
        <w:t xml:space="preserve"> </w:t>
      </w:r>
      <w:r w:rsidRPr="00DE3829">
        <w:rPr>
          <w:szCs w:val="24"/>
          <w:lang w:val="ru-RU"/>
        </w:rPr>
        <w:t>Мы уверены, что</w:t>
      </w:r>
      <w:r w:rsidR="007613A0">
        <w:rPr>
          <w:szCs w:val="24"/>
          <w:lang w:val="ru-RU"/>
        </w:rPr>
        <w:t xml:space="preserve"> </w:t>
      </w:r>
      <w:r w:rsidRPr="00DE3829">
        <w:rPr>
          <w:szCs w:val="24"/>
          <w:lang w:val="ru-RU"/>
        </w:rPr>
        <w:t>именно родители, работа с семьей поможет осуществить воспитание патриотизма у подрастающего поколения, что даст новый импульс духовному оздоровлению народа, формированию в России гражданского общества. А значит, будущее начинается с семьи.</w:t>
      </w:r>
    </w:p>
    <w:p w:rsidR="007F7BCB" w:rsidRPr="00DE3829" w:rsidRDefault="007F7BCB" w:rsidP="007F7BCB">
      <w:pPr>
        <w:jc w:val="both"/>
        <w:rPr>
          <w:szCs w:val="24"/>
          <w:lang w:val="ru-RU"/>
        </w:rPr>
      </w:pPr>
      <w:r w:rsidRPr="00DE3829">
        <w:rPr>
          <w:szCs w:val="24"/>
          <w:lang w:val="ru-RU"/>
        </w:rPr>
        <w:t xml:space="preserve">     В Программе гражданско-патриотического воспитания учащихся МБОУ ЕСОШ № 11  на 2011- 2015 гг.  отражены приоритетные направления и задачи по гражданско-патриотическому воспитанию, указаны сроки, мероприятия по выполнению поставленных задач. Каждый учебный год ставит перед педагогами и классными руководителями ряд конкретных задач, решение которых обусловлено проведением соответствующих мероприятий, для достижения поставленной </w:t>
      </w:r>
      <w:r w:rsidRPr="00DE3829">
        <w:rPr>
          <w:b/>
          <w:szCs w:val="24"/>
          <w:lang w:val="ru-RU"/>
        </w:rPr>
        <w:t>цели</w:t>
      </w:r>
      <w:r w:rsidRPr="00DE3829">
        <w:rPr>
          <w:szCs w:val="24"/>
          <w:lang w:val="ru-RU"/>
        </w:rPr>
        <w:t xml:space="preserve">: </w:t>
      </w:r>
    </w:p>
    <w:p w:rsidR="00A51F10" w:rsidRPr="001E562C" w:rsidRDefault="00A51F10" w:rsidP="001E562C">
      <w:pPr>
        <w:jc w:val="both"/>
        <w:rPr>
          <w:szCs w:val="24"/>
          <w:lang w:val="ru-RU"/>
        </w:rPr>
      </w:pPr>
      <w:r w:rsidRPr="001E562C">
        <w:rPr>
          <w:szCs w:val="24"/>
          <w:lang w:val="ru-RU"/>
        </w:rPr>
        <w:lastRenderedPageBreak/>
        <w:t>создание условий для активной, содержательной, системной деятельности коллектива педагогов, учащихся, родителей школы по становлению и личностному развитию учащихся в процессе формирования активной жизненн</w:t>
      </w:r>
      <w:bookmarkStart w:id="0" w:name="_GoBack"/>
      <w:bookmarkEnd w:id="0"/>
      <w:r w:rsidRPr="001E562C">
        <w:rPr>
          <w:szCs w:val="24"/>
          <w:lang w:val="ru-RU"/>
        </w:rPr>
        <w:t>ой позиции и чувства ответственности за свой личный выбор и за будущее России.</w:t>
      </w:r>
    </w:p>
    <w:p w:rsidR="007F7BCB" w:rsidRDefault="00A51F10" w:rsidP="007F7BCB">
      <w:pPr>
        <w:spacing w:before="100" w:beforeAutospacing="1" w:after="100" w:afterAutospacing="1" w:line="240" w:lineRule="auto"/>
        <w:ind w:firstLine="709"/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>В 2014 – 2015 учебном году решались следующие задачи военно-патриотической направленности:</w:t>
      </w:r>
    </w:p>
    <w:p w:rsidR="00A51F10" w:rsidRPr="00A51F10" w:rsidRDefault="00A51F10" w:rsidP="00A51F10">
      <w:pPr>
        <w:pStyle w:val="a9"/>
        <w:numPr>
          <w:ilvl w:val="0"/>
          <w:numId w:val="5"/>
        </w:numPr>
        <w:jc w:val="both"/>
        <w:rPr>
          <w:szCs w:val="24"/>
          <w:lang w:val="ru-RU"/>
        </w:rPr>
      </w:pPr>
      <w:r w:rsidRPr="00A51F10">
        <w:rPr>
          <w:szCs w:val="24"/>
          <w:lang w:val="ru-RU"/>
        </w:rPr>
        <w:t>Развивать у учащихся потребность в познании культурно-исторических ценностей, стимулировать творческую активность, через участие в конкурсах, конференциях, создание исследовательских работ;</w:t>
      </w:r>
    </w:p>
    <w:p w:rsidR="00A51F10" w:rsidRPr="00A51F10" w:rsidRDefault="00A51F10" w:rsidP="00A51F10">
      <w:pPr>
        <w:pStyle w:val="a9"/>
        <w:numPr>
          <w:ilvl w:val="0"/>
          <w:numId w:val="5"/>
        </w:numPr>
        <w:jc w:val="both"/>
        <w:rPr>
          <w:szCs w:val="24"/>
          <w:lang w:val="ru-RU"/>
        </w:rPr>
      </w:pPr>
      <w:r w:rsidRPr="00A51F10">
        <w:rPr>
          <w:szCs w:val="24"/>
          <w:lang w:val="ru-RU"/>
        </w:rPr>
        <w:t>Привлекать учащихся к работе по возрождению и сохранению культурных и духовно-нравственных ценностей родного края, школы через овладение технологией социального проектирования и участие в реальной жизни местного сообщества;</w:t>
      </w:r>
    </w:p>
    <w:p w:rsidR="00A51F10" w:rsidRPr="00A51F10" w:rsidRDefault="00A51F10" w:rsidP="00A51F10">
      <w:pPr>
        <w:pStyle w:val="a9"/>
        <w:numPr>
          <w:ilvl w:val="0"/>
          <w:numId w:val="5"/>
        </w:numPr>
        <w:jc w:val="both"/>
        <w:rPr>
          <w:szCs w:val="24"/>
          <w:lang w:val="ru-RU"/>
        </w:rPr>
      </w:pPr>
      <w:r w:rsidRPr="00A51F10">
        <w:rPr>
          <w:szCs w:val="24"/>
          <w:lang w:val="ru-RU"/>
        </w:rPr>
        <w:t>Изучать историю своего края, народа, страны для дальнейшего укрепления основ демократии и народовластия в России.</w:t>
      </w:r>
    </w:p>
    <w:p w:rsidR="00A51F10" w:rsidRPr="00A51F10" w:rsidRDefault="00A51F10" w:rsidP="00A51F10">
      <w:pPr>
        <w:pStyle w:val="a9"/>
        <w:numPr>
          <w:ilvl w:val="0"/>
          <w:numId w:val="5"/>
        </w:numPr>
        <w:jc w:val="both"/>
        <w:rPr>
          <w:szCs w:val="24"/>
          <w:lang w:val="ru-RU"/>
        </w:rPr>
      </w:pPr>
      <w:r w:rsidRPr="00A51F10">
        <w:rPr>
          <w:szCs w:val="24"/>
          <w:lang w:val="ru-RU"/>
        </w:rPr>
        <w:t>Готовиться и активно участвовать в  праздновании 70-летия Великой Победы.</w:t>
      </w:r>
    </w:p>
    <w:p w:rsidR="00A51F10" w:rsidRPr="00A51F10" w:rsidRDefault="00A51F10" w:rsidP="007F7BCB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A51F10">
        <w:rPr>
          <w:szCs w:val="24"/>
          <w:lang w:val="ru-RU"/>
        </w:rPr>
        <w:t>Поставленные задачи успешно решались в ходе проведения различных воспитательных мероприятий военно-патриотической направленности.</w:t>
      </w:r>
    </w:p>
    <w:p w:rsidR="007F7BCB" w:rsidRPr="005407F7" w:rsidRDefault="007F7BCB" w:rsidP="007F7BCB">
      <w:pPr>
        <w:spacing w:before="100" w:beforeAutospacing="1" w:after="100" w:afterAutospacing="1" w:line="240" w:lineRule="auto"/>
        <w:ind w:firstLine="709"/>
        <w:jc w:val="both"/>
        <w:rPr>
          <w:b/>
          <w:szCs w:val="24"/>
          <w:lang w:val="ru-RU"/>
        </w:rPr>
      </w:pPr>
      <w:r w:rsidRPr="005407F7">
        <w:rPr>
          <w:b/>
          <w:szCs w:val="24"/>
          <w:lang w:val="ru-RU"/>
        </w:rPr>
        <w:t>В рамках проведения дня правовой помощи</w:t>
      </w:r>
      <w:r>
        <w:rPr>
          <w:b/>
          <w:szCs w:val="24"/>
          <w:lang w:val="ru-RU"/>
        </w:rPr>
        <w:t xml:space="preserve"> несовершеннолетних</w:t>
      </w:r>
      <w:r w:rsidRPr="005407F7">
        <w:rPr>
          <w:b/>
          <w:szCs w:val="24"/>
          <w:lang w:val="ru-RU"/>
        </w:rPr>
        <w:t xml:space="preserve"> прошли следующие мероприятия.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 xml:space="preserve">Тематический классный час: «Административная и уголовная ответственность подростков за совершение преступлений и правонарушений». Тематический классный час: «Мы будущие строители  правового государства» День большой профилактики. Общешкольная линейка, посвященная неделе толерантности «Россия – многонациональная  страна», профилактика противоправного поведения в отношениях со сверстниками. Выступление агитбригады волонтеров «Радуга» «Россия – народов  дружная семья!» 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3120390" cy="2125980"/>
            <wp:effectExtent l="19050" t="0" r="3810" b="0"/>
            <wp:docPr id="2" name="Рисунок 2" descr="SAM_2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AM_2591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813" cy="21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b/>
          <w:szCs w:val="24"/>
          <w:lang w:val="ru-RU"/>
        </w:rPr>
      </w:pPr>
      <w:r w:rsidRPr="007F7BCB">
        <w:rPr>
          <w:b/>
          <w:szCs w:val="24"/>
          <w:lang w:val="ru-RU"/>
        </w:rPr>
        <w:t>Во 2 четверти прошли мероприятия, направленные на формирование семейных ценностей.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 xml:space="preserve">28 ноября  в школе  состоялось общешкольное родительское собрание и концерт, посвящённый этому событию.  Ребята постарались сделать его красивым и незабываемым, </w:t>
      </w:r>
      <w:r w:rsidRPr="007F7BCB">
        <w:rPr>
          <w:szCs w:val="24"/>
          <w:lang w:val="ru-RU"/>
        </w:rPr>
        <w:lastRenderedPageBreak/>
        <w:t xml:space="preserve">подготовили поделки своими руками, была оформлена выставка рисунков из портретов любимых мам, а также выставка творческих работ матерей наших учеников.  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3128010" cy="2095500"/>
            <wp:effectExtent l="19050" t="0" r="0" b="0"/>
            <wp:docPr id="4" name="Рисунок 4" descr="SAM_2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AM_265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62" cy="209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szCs w:val="24"/>
          <w:lang w:val="ru-RU"/>
        </w:rPr>
        <w:t xml:space="preserve"> 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>Тренинг «Вместе мы большая сила!»  для семей, находящихся в трудной жизненной ситуации.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2400300" cy="1772628"/>
            <wp:effectExtent l="19050" t="0" r="0" b="0"/>
            <wp:docPr id="5" name="Рисунок 5" descr="SAM_2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AM_266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022" cy="177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szCs w:val="24"/>
          <w:lang w:val="ru-RU"/>
        </w:rPr>
        <w:t xml:space="preserve"> </w:t>
      </w: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2526030" cy="1798320"/>
            <wp:effectExtent l="19050" t="0" r="7620" b="0"/>
            <wp:docPr id="6" name="Рисунок 6" descr="SAM_2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267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834" cy="179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proofErr w:type="gramStart"/>
      <w:r w:rsidRPr="007F7BCB">
        <w:rPr>
          <w:szCs w:val="24"/>
          <w:lang w:val="ru-RU"/>
        </w:rPr>
        <w:t>3 декабря состоялась встреча с участником интернациональных воин Беспаловым,  в рамках памятной даты «День неизвестного солдата».  19 декабря приняли участие в мероприятии, посвященном «Дню героя».</w:t>
      </w:r>
      <w:proofErr w:type="gramEnd"/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2762250" cy="1783080"/>
            <wp:effectExtent l="19050" t="0" r="0" b="0"/>
            <wp:docPr id="7" name="Рисунок 7" descr="SAM_2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268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66" cy="178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>В связи с проведением  Всемирного Дня борьбы со СПИДом, с целью пропаганды здорового образа жизни, воспитания здорового, нравственного гражданина Российского государства, на основании плана воспитательной работы школы, в МБОУ ЕСОШ № 11  5 декабря 2014 года организовано  проведение акции по профилактике здорового образа жизни.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noProof/>
          <w:szCs w:val="24"/>
          <w:lang w:val="ru-RU" w:eastAsia="ru-RU" w:bidi="ar-SA"/>
        </w:rPr>
        <w:lastRenderedPageBreak/>
        <w:drawing>
          <wp:inline distT="0" distB="0" distL="0" distR="0">
            <wp:extent cx="1329690" cy="1668780"/>
            <wp:effectExtent l="19050" t="0" r="381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34" cy="166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szCs w:val="24"/>
          <w:lang w:val="ru-RU"/>
        </w:rPr>
        <w:t xml:space="preserve"> </w:t>
      </w: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2762250" cy="184404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57" cy="18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 xml:space="preserve">На общешкольной линейке  выступил волонтерский  отряд «Радуга» </w:t>
      </w:r>
      <w:proofErr w:type="gramStart"/>
      <w:r w:rsidRPr="007F7BCB">
        <w:rPr>
          <w:szCs w:val="24"/>
          <w:lang w:val="ru-RU"/>
        </w:rPr>
        <w:t>ко</w:t>
      </w:r>
      <w:proofErr w:type="gramEnd"/>
      <w:r w:rsidRPr="007F7BCB">
        <w:rPr>
          <w:szCs w:val="24"/>
          <w:lang w:val="ru-RU"/>
        </w:rPr>
        <w:t xml:space="preserve">  Всемирному Дню борьбы со СПИДом, они рассказали об угрозе распространения СПИДа, последствиях и угрожающей статистике, призвали обучающихся вести здоровый образ жизни, чтобы спасти себя от страшной беды. Ребята 3 класса присоединились к акции волонтеров.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 xml:space="preserve">Ребятами организовано распространение листовок по пропаганде здорового образа жизни, </w:t>
      </w:r>
      <w:proofErr w:type="gramStart"/>
      <w:r w:rsidRPr="007F7BCB">
        <w:rPr>
          <w:szCs w:val="24"/>
          <w:lang w:val="ru-RU"/>
        </w:rPr>
        <w:t>ко</w:t>
      </w:r>
      <w:proofErr w:type="gramEnd"/>
      <w:r w:rsidRPr="007F7BCB">
        <w:rPr>
          <w:szCs w:val="24"/>
          <w:lang w:val="ru-RU"/>
        </w:rPr>
        <w:t xml:space="preserve"> Всемирному Дню борьбы со СПИДом и красных ленточек, символизирующих присоединение к акции.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 xml:space="preserve">4 обучающихся школы Кудрявцева Владлена, </w:t>
      </w:r>
      <w:proofErr w:type="spellStart"/>
      <w:r w:rsidRPr="007F7BCB">
        <w:rPr>
          <w:szCs w:val="24"/>
          <w:lang w:val="ru-RU"/>
        </w:rPr>
        <w:t>Бражкина</w:t>
      </w:r>
      <w:proofErr w:type="spellEnd"/>
      <w:r w:rsidRPr="007F7BCB">
        <w:rPr>
          <w:szCs w:val="24"/>
          <w:lang w:val="ru-RU"/>
        </w:rPr>
        <w:t xml:space="preserve"> Анастасия Безрукова Марина и Чижик Анжелика приняли участие в акции «Мир детям Донбасса!» и отправили свои рисунки на конкурс, за что были отмечены грамотами.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2823210" cy="1958340"/>
            <wp:effectExtent l="19050" t="0" r="0" b="0"/>
            <wp:docPr id="12" name="Рисунок 12" descr="SAM_2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AM_270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6841" t="10427" r="13823" b="14411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szCs w:val="24"/>
          <w:lang w:val="ru-RU"/>
        </w:rPr>
        <w:t xml:space="preserve"> </w:t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1596390" cy="1958340"/>
            <wp:effectExtent l="19050" t="0" r="3810" b="0"/>
            <wp:docPr id="13" name="Рисунок 1" descr="C:\Users\Информатика\AppData\Local\Microsoft\Windows\Temporary Internet Files\Content.Word\SAM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AppData\Local\Microsoft\Windows\Temporary Internet Files\Content.Word\SAM_2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11" t="40093" r="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szCs w:val="24"/>
          <w:lang w:val="ru-RU"/>
        </w:rPr>
        <w:t xml:space="preserve">15 декабря среди обучающихся 1 – 5 классов сотрудниками МЧС проведена беседа </w:t>
      </w:r>
      <w:proofErr w:type="gramStart"/>
      <w:r w:rsidRPr="007F7BCB">
        <w:rPr>
          <w:szCs w:val="24"/>
          <w:lang w:val="ru-RU"/>
        </w:rPr>
        <w:t>о</w:t>
      </w:r>
      <w:proofErr w:type="gramEnd"/>
      <w:r w:rsidRPr="007F7BCB">
        <w:rPr>
          <w:szCs w:val="24"/>
          <w:lang w:val="ru-RU"/>
        </w:rPr>
        <w:t xml:space="preserve"> </w:t>
      </w:r>
      <w:proofErr w:type="gramStart"/>
      <w:r w:rsidRPr="007F7BCB">
        <w:rPr>
          <w:szCs w:val="24"/>
          <w:lang w:val="ru-RU"/>
        </w:rPr>
        <w:t>недопущению</w:t>
      </w:r>
      <w:proofErr w:type="gramEnd"/>
      <w:r w:rsidRPr="007F7BCB">
        <w:rPr>
          <w:szCs w:val="24"/>
          <w:lang w:val="ru-RU"/>
        </w:rPr>
        <w:t xml:space="preserve"> гибели на водоемах, опасностей на тонком льду и способах правильного поведения в экстремальных ситуациях.</w:t>
      </w:r>
    </w:p>
    <w:p w:rsidR="00945F2C" w:rsidRPr="007F7BCB" w:rsidRDefault="00945F2C" w:rsidP="00945F2C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7F7BCB">
        <w:rPr>
          <w:noProof/>
          <w:szCs w:val="24"/>
          <w:lang w:val="ru-RU" w:eastAsia="ru-RU" w:bidi="ar-SA"/>
        </w:rPr>
        <w:drawing>
          <wp:inline distT="0" distB="0" distL="0" distR="0">
            <wp:extent cx="2670810" cy="1780539"/>
            <wp:effectExtent l="19050" t="0" r="0" b="0"/>
            <wp:docPr id="17" name="Рисунок 16" descr="D:\Documents\11 школа\Школьные фото 14 год\SAM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11 школа\Школьные фото 14 год\SAM_2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84" cy="17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pStyle w:val="msoaccenttext3"/>
        <w:widowControl w:val="0"/>
        <w:ind w:firstLine="851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945F2C" w:rsidRPr="007F7BCB" w:rsidRDefault="00945F2C" w:rsidP="00945F2C">
      <w:pPr>
        <w:pStyle w:val="msoaccenttext3"/>
        <w:widowControl w:val="0"/>
        <w:ind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7F7BCB">
        <w:rPr>
          <w:rFonts w:ascii="Times New Roman" w:hAnsi="Times New Roman"/>
          <w:color w:val="auto"/>
          <w:sz w:val="24"/>
          <w:szCs w:val="24"/>
        </w:rPr>
        <w:t xml:space="preserve">В рамках военно-патриотического воспитания члены дружины юных пожарных приняли участие в районном смотре агитбригад «Таланты и поклонники» и заняли 2 место, под руководством Кулинич А.А. </w:t>
      </w:r>
    </w:p>
    <w:p w:rsidR="00945F2C" w:rsidRPr="007F7BCB" w:rsidRDefault="00945F2C" w:rsidP="00945F2C">
      <w:pPr>
        <w:pStyle w:val="msoaccenttext3"/>
        <w:widowControl w:val="0"/>
        <w:ind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7F7BCB"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2477660" cy="2211753"/>
            <wp:effectExtent l="19050" t="0" r="0" b="0"/>
            <wp:docPr id="46" name="Рисунок 45" descr="SAM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817" cy="221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pStyle w:val="msoaccenttext3"/>
        <w:widowControl w:val="0"/>
        <w:ind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7F7BCB">
        <w:rPr>
          <w:rFonts w:ascii="Times New Roman" w:hAnsi="Times New Roman"/>
          <w:color w:val="auto"/>
          <w:sz w:val="24"/>
          <w:szCs w:val="24"/>
        </w:rPr>
        <w:t>Учитель ИЗО Чуянова И.Ю. представила на районный конкурс работы своих учеников на тему пожарной безопасности.</w:t>
      </w:r>
    </w:p>
    <w:p w:rsidR="00945F2C" w:rsidRPr="007F7BCB" w:rsidRDefault="00945F2C" w:rsidP="00945F2C">
      <w:pPr>
        <w:pStyle w:val="msoaccenttext3"/>
        <w:widowControl w:val="0"/>
        <w:ind w:firstLine="851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945F2C" w:rsidRPr="007F7BCB" w:rsidRDefault="00945F2C" w:rsidP="00945F2C">
      <w:pPr>
        <w:pStyle w:val="msoaccenttext3"/>
        <w:widowControl w:val="0"/>
        <w:ind w:firstLine="851"/>
        <w:jc w:val="both"/>
        <w:rPr>
          <w:rFonts w:ascii="Times New Roman" w:hAnsi="Times New Roman"/>
          <w:color w:val="auto"/>
          <w:sz w:val="24"/>
          <w:szCs w:val="24"/>
        </w:rPr>
      </w:pPr>
      <w:r w:rsidRPr="007F7BCB">
        <w:rPr>
          <w:rFonts w:ascii="Times New Roman" w:hAnsi="Times New Roman"/>
          <w:color w:val="auto"/>
          <w:sz w:val="24"/>
          <w:szCs w:val="24"/>
        </w:rPr>
        <w:t xml:space="preserve">26 января 2015 года состоялось открытие месячника оборонно-массовой работы, посвященного  Дню защитника отечества. В торжественном открытии месячника </w:t>
      </w:r>
      <w:proofErr w:type="gramStart"/>
      <w:r w:rsidRPr="007F7BCB">
        <w:rPr>
          <w:rFonts w:ascii="Times New Roman" w:hAnsi="Times New Roman"/>
          <w:color w:val="auto"/>
          <w:sz w:val="24"/>
          <w:szCs w:val="24"/>
        </w:rPr>
        <w:t>присутствовал руководитель местного отделения ДОСААФ ДЮБА  Ф.А. С приветственным словом обратился</w:t>
      </w:r>
      <w:proofErr w:type="gramEnd"/>
      <w:r w:rsidRPr="007F7BCB">
        <w:rPr>
          <w:rFonts w:ascii="Times New Roman" w:hAnsi="Times New Roman"/>
          <w:color w:val="auto"/>
          <w:sz w:val="24"/>
          <w:szCs w:val="24"/>
        </w:rPr>
        <w:t xml:space="preserve">  председатель совета  ветеранов Пелипенко В.Я., поздравивший учителей и обучающихся  с открытием месячника оборонно-массовой работы, напомнил о героях Великой Отечественной войны и приближающемся юбилее Великой Победы.   </w:t>
      </w:r>
    </w:p>
    <w:p w:rsidR="00945F2C" w:rsidRPr="007F7BCB" w:rsidRDefault="00945F2C" w:rsidP="00945F2C">
      <w:pPr>
        <w:widowControl w:val="0"/>
        <w:ind w:firstLine="851"/>
        <w:jc w:val="both"/>
        <w:rPr>
          <w:lang w:val="ru-RU"/>
        </w:rPr>
      </w:pPr>
      <w:r w:rsidRPr="007F7BCB">
        <w:t> 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25 января исполнилось 72 года освобождения станицы Егорлыкской и начала освобождения района от фашистских захватчиков. Это одно из самых ярких событий нашего района. 23 января состоялось  торжественное мероприятие,  посвященное этой знаменательной дате.  На мероприятие </w:t>
      </w:r>
      <w:proofErr w:type="gramStart"/>
      <w:r w:rsidRPr="007F7BCB">
        <w:rPr>
          <w:lang w:val="ru-RU"/>
        </w:rPr>
        <w:t>были приглашен ветеран ВОВ Дубинин И.А. Ведущие рассказали</w:t>
      </w:r>
      <w:proofErr w:type="gramEnd"/>
      <w:r w:rsidRPr="007F7BCB">
        <w:rPr>
          <w:lang w:val="ru-RU"/>
        </w:rPr>
        <w:t xml:space="preserve"> об основных событиях тех тревожных дней. В честь памятной даты освобождения станицы Егорлыкской от военно-фашистских захватчиков Дубинину Илье Александровичу и </w:t>
      </w:r>
      <w:proofErr w:type="spellStart"/>
      <w:r w:rsidRPr="007F7BCB">
        <w:rPr>
          <w:lang w:val="ru-RU"/>
        </w:rPr>
        <w:t>Беловолову</w:t>
      </w:r>
      <w:proofErr w:type="spellEnd"/>
      <w:r w:rsidRPr="007F7BCB">
        <w:rPr>
          <w:lang w:val="ru-RU"/>
        </w:rPr>
        <w:t xml:space="preserve"> Захару Захаровичу были вручены наградные листы, которые долгое время хранились в архивах музея и сейчас по праву должны принадлежать их владельцам. </w:t>
      </w:r>
    </w:p>
    <w:p w:rsidR="00945F2C" w:rsidRPr="007F7BCB" w:rsidRDefault="00945F2C" w:rsidP="00945F2C">
      <w:pPr>
        <w:jc w:val="both"/>
      </w:pPr>
      <w:r w:rsidRPr="007F7BCB">
        <w:rPr>
          <w:noProof/>
          <w:lang w:val="ru-RU" w:eastAsia="ru-RU" w:bidi="ar-SA"/>
        </w:rPr>
        <w:lastRenderedPageBreak/>
        <w:drawing>
          <wp:inline distT="0" distB="0" distL="0" distR="0">
            <wp:extent cx="2722977" cy="2042160"/>
            <wp:effectExtent l="19050" t="0" r="1173" b="0"/>
            <wp:docPr id="1" name="Рисунок 1" descr="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0.jpg"/>
                    <pic:cNvPicPr/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26" cy="20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2701290" cy="2025896"/>
            <wp:effectExtent l="19050" t="0" r="3810" b="0"/>
            <wp:docPr id="10" name="Рисунок 0" descr="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5.jpg"/>
                    <pic:cNvPicPr/>
                  </pic:nvPicPr>
                  <pic:blipFill>
                    <a:blip r:embed="rId1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89" cy="20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Илья Александрович получил свой наградной лист в торжественной обстановке, на мероприятии, а Захар Захаровичу наградной лист вручили в домашней обстановке наши волонтеры и члены краеведческого отряда. </w:t>
      </w:r>
    </w:p>
    <w:p w:rsidR="00945F2C" w:rsidRPr="007F7BCB" w:rsidRDefault="00945F2C" w:rsidP="00945F2C">
      <w:pPr>
        <w:jc w:val="both"/>
        <w:rPr>
          <w:lang w:val="ru-RU"/>
        </w:rPr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2723515" cy="2042562"/>
            <wp:effectExtent l="19050" t="0" r="635" b="0"/>
            <wp:docPr id="11" name="Рисунок 3" descr="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176" cy="20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lang w:val="ru-RU"/>
        </w:rPr>
        <w:t xml:space="preserve"> </w:t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2740052" cy="2054966"/>
            <wp:effectExtent l="19050" t="0" r="3148" b="0"/>
            <wp:docPr id="14" name="Рисунок 0" descr="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95" cy="205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Яркое впечатление от мероприятия оставил номер «Журавли» в исполнении обучающихся Гай Анастасии и Ткачевой Марии, на сцене бессмертный полк из </w:t>
      </w:r>
      <w:proofErr w:type="gramStart"/>
      <w:r w:rsidRPr="007F7BCB">
        <w:rPr>
          <w:lang w:val="ru-RU"/>
        </w:rPr>
        <w:t>портретов</w:t>
      </w:r>
      <w:proofErr w:type="gramEnd"/>
      <w:r w:rsidRPr="007F7BCB">
        <w:rPr>
          <w:lang w:val="ru-RU"/>
        </w:rPr>
        <w:t xml:space="preserve"> ушедших от нас участников ВОВ, минутой молчания все присутствующие почтили память героев, защитников Родины.  В те дни плечом к плечу за Родину стояли русский, украинец, казах, туркмен, таджик, грузин, еврей. Враг был изгнан с нашей земли. Память об этих славных освободителях нашей малой родины навсегда останется в сердцах егорлычан, обучающихся нашей школы.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2541270" cy="1694272"/>
            <wp:effectExtent l="19050" t="0" r="0" b="0"/>
            <wp:docPr id="15" name="Рисунок 4" descr="SAM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9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49" cy="169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t> </w:t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2625090" cy="1750154"/>
            <wp:effectExtent l="19050" t="0" r="3810" b="0"/>
            <wp:docPr id="16" name="Рисунок 5" descr="SAM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9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828" cy="17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>В рамках месячника проводились экскурсии в школьном музее «Связь поколений», члены краеведческого отряда рассказывали о памятных датах и героях, чтобы молодое поколение помнило те страшные и героические события.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proofErr w:type="gramStart"/>
      <w:r w:rsidRPr="007F7BCB">
        <w:rPr>
          <w:lang w:val="ru-RU"/>
        </w:rPr>
        <w:lastRenderedPageBreak/>
        <w:t xml:space="preserve">Обучающиеся нашей школы 19 февраля приняли участие в районных соревнованиях по троеборью среди допризывной молодежи и заняли 3 место в командных соревнованиях и 1 место по стрельбе. </w:t>
      </w:r>
      <w:proofErr w:type="gramEnd"/>
    </w:p>
    <w:p w:rsidR="00945F2C" w:rsidRPr="007F7BCB" w:rsidRDefault="00945F2C" w:rsidP="00945F2C">
      <w:pPr>
        <w:ind w:firstLine="851"/>
        <w:jc w:val="both"/>
        <w:rPr>
          <w:lang w:val="ru-RU"/>
        </w:rPr>
      </w:pPr>
    </w:p>
    <w:p w:rsidR="00945F2C" w:rsidRPr="007F7BCB" w:rsidRDefault="00945F2C" w:rsidP="00945F2C">
      <w:pPr>
        <w:ind w:firstLine="851"/>
        <w:jc w:val="both"/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2541270" cy="1694271"/>
            <wp:effectExtent l="19050" t="0" r="0" b="0"/>
            <wp:docPr id="18" name="Рисунок 6" descr="SAM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273" cy="169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ind w:firstLine="851"/>
        <w:jc w:val="both"/>
      </w:pP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>В районных соревнованиях по баскетболу сборная нашей школы заняла 2 место. В рамках месячника оборонно-массовой работы прошли общешкольные спортивные соревнования. Ребята в разных возрастных группах соревновались по дальности прыжков, по прыжкам в высоту, по подтягиванию. Ребята получили заряд бодрости и энергии, добившись лучших результатов в каждом виде соревнований.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>Яркими школьными мероприятиями  стали творческие конкурсы.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Конкурс  сочинений «Защитникам отечества посвящается!» к 70-летию Победы над военно-фашистским захватчиком. В этом конкурсе ребята постарались выразить чувства патриотизма и гражданственности, интереса к истории малой Родины, семьи, историческим и национальным корням своего народа.  </w:t>
      </w:r>
    </w:p>
    <w:p w:rsidR="00945F2C" w:rsidRPr="007F7BCB" w:rsidRDefault="00945F2C" w:rsidP="00945F2C">
      <w:pPr>
        <w:jc w:val="both"/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2670810" cy="1905000"/>
            <wp:effectExtent l="19050" t="0" r="0" b="0"/>
            <wp:docPr id="19" name="Рисунок 7" descr="SAM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69.JPG"/>
                    <pic:cNvPicPr/>
                  </pic:nvPicPr>
                  <pic:blipFill>
                    <a:blip r:embed="rId24" cstate="print">
                      <a:lum bright="20000" contrast="20000"/>
                    </a:blip>
                    <a:srcRect t="18437" r="26974" b="3438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2765913" cy="1844040"/>
            <wp:effectExtent l="19050" t="0" r="0" b="0"/>
            <wp:docPr id="20" name="Рисунок 8" descr="SAM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575" cy="184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jc w:val="both"/>
      </w:pP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Конкурс инсценированной песни на военную тематику «Защитникам отечества посвящается!» к 70-летию Победы над военно-фашистским захватчиком состоялся 18 февраля. Победа в конкурсе  была присуждена </w:t>
      </w:r>
      <w:proofErr w:type="gramStart"/>
      <w:r w:rsidRPr="007F7BCB">
        <w:rPr>
          <w:lang w:val="ru-RU"/>
        </w:rPr>
        <w:t>обучающимися</w:t>
      </w:r>
      <w:proofErr w:type="gramEnd"/>
      <w:r w:rsidRPr="007F7BCB">
        <w:rPr>
          <w:lang w:val="ru-RU"/>
        </w:rPr>
        <w:t xml:space="preserve"> 9 класса. Ребята проникновенно обыграли события, описываемые в песне «Баллада о красках», они старались прочувствовать боль и страдания матерей и радость встречи с родными, пережившими войну. Второе место заняли </w:t>
      </w:r>
      <w:proofErr w:type="gramStart"/>
      <w:r w:rsidRPr="007F7BCB">
        <w:rPr>
          <w:lang w:val="ru-RU"/>
        </w:rPr>
        <w:t>обучающиеся</w:t>
      </w:r>
      <w:proofErr w:type="gramEnd"/>
      <w:r w:rsidRPr="007F7BCB">
        <w:rPr>
          <w:lang w:val="ru-RU"/>
        </w:rPr>
        <w:t xml:space="preserve"> 8 и 11 класса. Слушателей тронуло талантливое </w:t>
      </w:r>
      <w:r w:rsidRPr="007F7BCB">
        <w:rPr>
          <w:lang w:val="ru-RU"/>
        </w:rPr>
        <w:lastRenderedPageBreak/>
        <w:t xml:space="preserve">исполнение песни Моргуновой Полиной «Баллада о солдатской матери», ярко и задорно прозвучала песня «Смуглянка» и ее </w:t>
      </w:r>
      <w:proofErr w:type="spellStart"/>
      <w:r w:rsidRPr="007F7BCB">
        <w:rPr>
          <w:lang w:val="ru-RU"/>
        </w:rPr>
        <w:t>инсценирование</w:t>
      </w:r>
      <w:proofErr w:type="spellEnd"/>
      <w:r w:rsidRPr="007F7BCB">
        <w:rPr>
          <w:lang w:val="ru-RU"/>
        </w:rPr>
        <w:t xml:space="preserve"> учениками 11 класса. Ребята получили возможность выступить со своими номерами и на районных конкурсах. Задощенко Артем занял 1 место в районном конкурсе «Рыцарь года», Моргунова Полина принимает участие в традиционном конкурсе «Гвоздики отечества» 25 февраля.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</w:p>
    <w:p w:rsidR="00945F2C" w:rsidRPr="007F7BCB" w:rsidRDefault="00945F2C" w:rsidP="00945F2C">
      <w:pPr>
        <w:jc w:val="both"/>
        <w:rPr>
          <w:lang w:val="ru-RU"/>
        </w:rPr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2834488" cy="1889760"/>
            <wp:effectExtent l="19050" t="0" r="3962" b="0"/>
            <wp:docPr id="21" name="Рисунок 10" descr="SAM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8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25" cy="18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2868612" cy="1912510"/>
            <wp:effectExtent l="19050" t="0" r="7938" b="0"/>
            <wp:docPr id="22" name="Рисунок 9" descr="SAM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8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33" cy="19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lang w:val="ru-RU"/>
        </w:rPr>
        <w:t xml:space="preserve"> 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Конкурс литературно-музыкальных композиций «На страже Родины!» к 70-летию Победы над военно-фашистским захватчиком тоже не оставил равнодушными участников и членов жюри. Задорно и с огоньком выступил 6 класс с песней «Катюша», занял 1 место в конкурсе. На втором месте оказался 7 класс, они представили композицию на песню «На поле танки грохотали», 5 класс исполнил «Десятый наш десантный батальон» и получили грамоту за 3 место. 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Не обошлось во время проведения месячника и без бесед по профилактике правонарушений, здорового образа жизни. Перед старшеклассниками выступили Толстенева Лилия Николаевна, секретарь комиссии по делам несовершеннолетних, инспектор по делам несовершеннолетних </w:t>
      </w:r>
      <w:proofErr w:type="spellStart"/>
      <w:r w:rsidRPr="007F7BCB">
        <w:rPr>
          <w:lang w:val="ru-RU"/>
        </w:rPr>
        <w:t>Русскин</w:t>
      </w:r>
      <w:proofErr w:type="spellEnd"/>
      <w:r w:rsidRPr="007F7BCB">
        <w:rPr>
          <w:lang w:val="ru-RU"/>
        </w:rPr>
        <w:t xml:space="preserve"> А.Н.</w:t>
      </w:r>
    </w:p>
    <w:p w:rsidR="00945F2C" w:rsidRPr="007F7BCB" w:rsidRDefault="00945F2C" w:rsidP="00945F2C">
      <w:pPr>
        <w:jc w:val="both"/>
        <w:rPr>
          <w:lang w:val="ru-RU"/>
        </w:rPr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2834489" cy="1889760"/>
            <wp:effectExtent l="19050" t="0" r="3961" b="0"/>
            <wp:docPr id="23" name="Рисунок 12" descr="SAM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623" cy="188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lang w:val="ru-RU"/>
        </w:rPr>
        <w:t xml:space="preserve"> </w:t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2857347" cy="1905000"/>
            <wp:effectExtent l="19050" t="0" r="153" b="0"/>
            <wp:docPr id="24" name="Рисунок 13" descr="SAM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3" cy="190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>Общешкольное родительское собрание «Роль</w:t>
      </w:r>
      <w:r w:rsidRPr="007F7BCB">
        <w:t> </w:t>
      </w:r>
      <w:r w:rsidRPr="007F7BCB">
        <w:rPr>
          <w:lang w:val="ru-RU"/>
        </w:rPr>
        <w:t>семьи</w:t>
      </w:r>
      <w:r w:rsidRPr="007F7BCB">
        <w:t> </w:t>
      </w:r>
      <w:r w:rsidRPr="007F7BCB">
        <w:rPr>
          <w:lang w:val="ru-RU"/>
        </w:rPr>
        <w:t>в</w:t>
      </w:r>
      <w:r w:rsidRPr="007F7BCB">
        <w:t> </w:t>
      </w:r>
      <w:r w:rsidRPr="007F7BCB">
        <w:rPr>
          <w:lang w:val="ru-RU"/>
        </w:rPr>
        <w:t xml:space="preserve">предупреждении агрессивных и насильственных способов разрешения конфликтов» состоялось 27 февраля 2015 года. На собрании выступила психолог школы Чуянова Ирина Юрьевна, она рассказала об основных видах применения насилия над детьми, способах предотвращения конфликтов и о профилактике экстремизма, толерантного отношения в школе и в семье. А также выступили </w:t>
      </w:r>
      <w:r w:rsidRPr="007F7BCB">
        <w:rPr>
          <w:lang w:val="ru-RU"/>
        </w:rPr>
        <w:lastRenderedPageBreak/>
        <w:t xml:space="preserve">инспектор ПДН </w:t>
      </w:r>
      <w:proofErr w:type="spellStart"/>
      <w:r w:rsidRPr="007F7BCB">
        <w:rPr>
          <w:lang w:val="ru-RU"/>
        </w:rPr>
        <w:t>Рускин</w:t>
      </w:r>
      <w:proofErr w:type="spellEnd"/>
      <w:r w:rsidRPr="007F7BCB">
        <w:rPr>
          <w:lang w:val="ru-RU"/>
        </w:rPr>
        <w:t xml:space="preserve"> А.Н. и инспектор ГИБДД, которые выступили с требованием следить за соблюдение детьми правил дорожного движения, а также о профилактике противоправного поведения подростков.</w:t>
      </w:r>
    </w:p>
    <w:p w:rsidR="00945F2C" w:rsidRPr="007F7BCB" w:rsidRDefault="00945F2C" w:rsidP="00945F2C">
      <w:pPr>
        <w:jc w:val="both"/>
        <w:rPr>
          <w:lang w:val="ru-RU"/>
        </w:rPr>
      </w:pPr>
    </w:p>
    <w:p w:rsidR="00945F2C" w:rsidRPr="007F7BCB" w:rsidRDefault="00945F2C" w:rsidP="00945F2C">
      <w:pPr>
        <w:jc w:val="both"/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3356610" cy="2237740"/>
            <wp:effectExtent l="19050" t="0" r="0" b="0"/>
            <wp:docPr id="25" name="Рисунок 1" descr="C:\Users\Информатика\AppData\Local\Microsoft\Windows\Temporary Internet Files\Content.Word\SAM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AppData\Local\Microsoft\Windows\Temporary Internet Files\Content.Word\SAM_2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45" cy="223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1527810" cy="2291716"/>
            <wp:effectExtent l="19050" t="0" r="0" b="0"/>
            <wp:docPr id="26" name="Рисунок 4" descr="I:\DCIM\100PHOTO\SAM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PHOTO\SAM_29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65" cy="229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ind w:firstLine="851"/>
        <w:jc w:val="both"/>
      </w:pPr>
    </w:p>
    <w:p w:rsidR="00945F2C" w:rsidRPr="007F7BCB" w:rsidRDefault="00945F2C" w:rsidP="00945F2C">
      <w:pPr>
        <w:ind w:firstLine="851"/>
        <w:jc w:val="both"/>
      </w:pPr>
    </w:p>
    <w:p w:rsidR="00945F2C" w:rsidRPr="007F7BCB" w:rsidRDefault="00945F2C" w:rsidP="00945F2C">
      <w:pPr>
        <w:ind w:firstLine="851"/>
        <w:jc w:val="both"/>
        <w:rPr>
          <w:b/>
          <w:bCs/>
          <w:sz w:val="56"/>
          <w:szCs w:val="56"/>
          <w:lang w:val="ru-RU"/>
        </w:rPr>
      </w:pPr>
      <w:r w:rsidRPr="007F7BCB">
        <w:rPr>
          <w:lang w:val="ru-RU"/>
        </w:rPr>
        <w:t xml:space="preserve">Вторая региональная научно-практическая конференция «Региональная история великой отечественной войны» в городе Таганроге, на которой обучающиеся 8 класса </w:t>
      </w:r>
      <w:proofErr w:type="spellStart"/>
      <w:r w:rsidRPr="007F7BCB">
        <w:rPr>
          <w:lang w:val="ru-RU"/>
        </w:rPr>
        <w:t>Улевский</w:t>
      </w:r>
      <w:proofErr w:type="spellEnd"/>
      <w:r w:rsidRPr="007F7BCB">
        <w:rPr>
          <w:lang w:val="ru-RU"/>
        </w:rPr>
        <w:t xml:space="preserve"> Сергей и Туманова Светлана заняли  1 и 2 место, представив под руководством учителя истории Афанасьева Н.Ю. свои исследовательские работы:  «Немецкий плен солдат - егорлычан» и  «Забытые подвиги молодых героев»</w:t>
      </w:r>
      <w:r w:rsidRPr="007F7BCB">
        <w:rPr>
          <w:b/>
          <w:bCs/>
          <w:sz w:val="56"/>
          <w:szCs w:val="56"/>
          <w:lang w:val="ru-RU"/>
        </w:rPr>
        <w:t xml:space="preserve"> </w:t>
      </w:r>
    </w:p>
    <w:p w:rsidR="00945F2C" w:rsidRPr="007F7BCB" w:rsidRDefault="00945F2C" w:rsidP="00945F2C">
      <w:pPr>
        <w:widowControl w:val="0"/>
        <w:rPr>
          <w:sz w:val="18"/>
          <w:szCs w:val="18"/>
          <w:lang w:val="ru-RU"/>
        </w:rPr>
      </w:pPr>
      <w:r w:rsidRPr="007F7BCB">
        <w:t> 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3444363" cy="2583180"/>
            <wp:effectExtent l="19050" t="0" r="3687" b="0"/>
            <wp:docPr id="27" name="Рисунок 17" descr="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400" cy="258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lang w:val="ru-RU"/>
        </w:rPr>
        <w:t xml:space="preserve"> 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>Беседа инспектора ПДН мл</w:t>
      </w:r>
      <w:proofErr w:type="gramStart"/>
      <w:r w:rsidRPr="007F7BCB">
        <w:rPr>
          <w:lang w:val="ru-RU"/>
        </w:rPr>
        <w:t>.</w:t>
      </w:r>
      <w:proofErr w:type="gramEnd"/>
      <w:r w:rsidRPr="007F7BCB">
        <w:rPr>
          <w:lang w:val="ru-RU"/>
        </w:rPr>
        <w:t xml:space="preserve"> </w:t>
      </w:r>
      <w:proofErr w:type="gramStart"/>
      <w:r w:rsidRPr="007F7BCB">
        <w:rPr>
          <w:lang w:val="ru-RU"/>
        </w:rPr>
        <w:t>л</w:t>
      </w:r>
      <w:proofErr w:type="gramEnd"/>
      <w:r w:rsidRPr="007F7BCB">
        <w:rPr>
          <w:lang w:val="ru-RU"/>
        </w:rPr>
        <w:t>ейтенанта полиции Павленко Е.Н. с несовершеннолетними на тему: «Предупреждение наркомании и алкоголизма в подростковой среде, экстремизма среди молодежи», «Сообщи, где торгуют смертью».</w:t>
      </w:r>
    </w:p>
    <w:p w:rsidR="00945F2C" w:rsidRPr="007F7BCB" w:rsidRDefault="00945F2C" w:rsidP="00945F2C">
      <w:pPr>
        <w:jc w:val="both"/>
      </w:pPr>
      <w:r w:rsidRPr="007F7BCB">
        <w:rPr>
          <w:noProof/>
          <w:lang w:val="ru-RU" w:eastAsia="ru-RU" w:bidi="ar-SA"/>
        </w:rPr>
        <w:lastRenderedPageBreak/>
        <w:drawing>
          <wp:inline distT="0" distB="0" distL="0" distR="0">
            <wp:extent cx="2792730" cy="1861920"/>
            <wp:effectExtent l="19050" t="0" r="7620" b="0"/>
            <wp:docPr id="28" name="Рисунок 15" descr="SAM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5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388" cy="18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BCB">
        <w:rPr>
          <w:noProof/>
          <w:lang w:val="ru-RU" w:eastAsia="ru-RU" w:bidi="ar-SA"/>
        </w:rPr>
        <w:drawing>
          <wp:inline distT="0" distB="0" distL="0" distR="0">
            <wp:extent cx="2754484" cy="1836420"/>
            <wp:effectExtent l="19050" t="0" r="7766" b="0"/>
            <wp:docPr id="29" name="Рисунок 16" descr="SAM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5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60" cy="183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ind w:firstLine="851"/>
        <w:jc w:val="both"/>
      </w:pP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>25 марта обучающиеся 7, 9 10 и 11 классов приняли участие в районном фестивале, посвященном 70-летию Победы.</w:t>
      </w:r>
    </w:p>
    <w:p w:rsidR="00945F2C" w:rsidRPr="007F7BCB" w:rsidRDefault="00945F2C" w:rsidP="00945F2C">
      <w:pPr>
        <w:ind w:firstLine="851"/>
        <w:jc w:val="both"/>
        <w:rPr>
          <w:lang w:val="ru-RU"/>
        </w:rPr>
      </w:pPr>
      <w:r w:rsidRPr="007F7BCB">
        <w:rPr>
          <w:lang w:val="ru-RU"/>
        </w:rPr>
        <w:t xml:space="preserve">Для одаренных, мыслящих и трудолюбивых учащихся нашей школы 3 четверть началась необычно: администрация школы объявила конкурс-акция  «70 пятерок». А это значило, что учиться в 3 четверти нужно не просто хорошо, а необходимо набрать за это время не менее 70 пятерок, чтобы стать победителем и получить неожиданный приз, о котором не знали даже учителя. Николай Юрьевич каждому победителю вручил </w:t>
      </w:r>
      <w:r w:rsidRPr="007F7BCB">
        <w:t>MP</w:t>
      </w:r>
      <w:r w:rsidRPr="007F7BCB">
        <w:rPr>
          <w:lang w:val="ru-RU"/>
        </w:rPr>
        <w:t xml:space="preserve">3-плейер с наушниками, родителям вручены благодарственные письма, за воспитание таких целеустремленных и умных детей. Наибольшее количество пятерок собрали: </w:t>
      </w:r>
      <w:proofErr w:type="spellStart"/>
      <w:r w:rsidRPr="007F7BCB">
        <w:rPr>
          <w:lang w:val="ru-RU"/>
        </w:rPr>
        <w:t>Улевский</w:t>
      </w:r>
      <w:proofErr w:type="spellEnd"/>
      <w:r w:rsidRPr="007F7BCB">
        <w:rPr>
          <w:lang w:val="ru-RU"/>
        </w:rPr>
        <w:t xml:space="preserve"> Сергей, Туманова Светлана и </w:t>
      </w:r>
      <w:proofErr w:type="spellStart"/>
      <w:r w:rsidRPr="007F7BCB">
        <w:rPr>
          <w:lang w:val="ru-RU"/>
        </w:rPr>
        <w:t>Белоцкий</w:t>
      </w:r>
      <w:proofErr w:type="spellEnd"/>
      <w:r w:rsidRPr="007F7BCB">
        <w:rPr>
          <w:lang w:val="ru-RU"/>
        </w:rPr>
        <w:t xml:space="preserve"> Дмитрий.</w:t>
      </w:r>
    </w:p>
    <w:p w:rsidR="00945F2C" w:rsidRPr="007F7BCB" w:rsidRDefault="00945F2C" w:rsidP="00945F2C">
      <w:pPr>
        <w:jc w:val="both"/>
        <w:rPr>
          <w:lang w:val="ru-RU"/>
        </w:rPr>
      </w:pPr>
      <w:r w:rsidRPr="007F7BCB">
        <w:rPr>
          <w:noProof/>
          <w:lang w:val="ru-RU" w:eastAsia="ru-RU" w:bidi="ar-SA"/>
        </w:rPr>
        <w:drawing>
          <wp:inline distT="0" distB="0" distL="0" distR="0">
            <wp:extent cx="5383212" cy="3589000"/>
            <wp:effectExtent l="19050" t="0" r="7938" b="0"/>
            <wp:docPr id="44" name="Рисунок 43" descr="SAM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624" cy="358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Pr="007F7BCB" w:rsidRDefault="00945F2C" w:rsidP="00945F2C">
      <w:pPr>
        <w:jc w:val="both"/>
        <w:rPr>
          <w:lang w:val="ru-RU"/>
        </w:rPr>
      </w:pPr>
    </w:p>
    <w:p w:rsidR="002903FE" w:rsidRPr="007F7BCB" w:rsidRDefault="002903FE" w:rsidP="002903F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Verdana" w:hAnsi="Verdana"/>
        </w:rPr>
      </w:pPr>
      <w:r w:rsidRPr="007F7BCB">
        <w:rPr>
          <w:rStyle w:val="apple-converted-space"/>
        </w:rPr>
        <w:t> </w:t>
      </w:r>
      <w:r w:rsidRPr="007F7BCB">
        <w:t>Школьный музей «Связь поколений» был открыт в декабре 2012 года и фактически стал действовать с</w:t>
      </w:r>
      <w:r w:rsidRPr="007F7BCB">
        <w:rPr>
          <w:rStyle w:val="apple-converted-space"/>
        </w:rPr>
        <w:t> </w:t>
      </w:r>
      <w:r w:rsidRPr="007F7BCB">
        <w:rPr>
          <w:rStyle w:val="a5"/>
        </w:rPr>
        <w:t>2013 года.</w:t>
      </w:r>
      <w:r w:rsidRPr="007F7BCB">
        <w:rPr>
          <w:rStyle w:val="apple-converted-space"/>
        </w:rPr>
        <w:t> </w:t>
      </w:r>
    </w:p>
    <w:p w:rsidR="002903FE" w:rsidRPr="007F7BCB" w:rsidRDefault="002903FE" w:rsidP="002903FE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</w:rPr>
      </w:pPr>
      <w:r w:rsidRPr="007F7BCB">
        <w:lastRenderedPageBreak/>
        <w:t xml:space="preserve"> Школьный  музей «Связь поколений» создан по инициативе учителей, учеников, общешкольного родительского </w:t>
      </w:r>
      <w:proofErr w:type="spellStart"/>
      <w:r w:rsidRPr="007F7BCB">
        <w:t>комитета</w:t>
      </w:r>
      <w:proofErr w:type="gramStart"/>
      <w:r w:rsidRPr="007F7BCB">
        <w:t>.М</w:t>
      </w:r>
      <w:proofErr w:type="gramEnd"/>
      <w:r w:rsidRPr="007F7BCB">
        <w:t>узей</w:t>
      </w:r>
      <w:proofErr w:type="spellEnd"/>
      <w:r w:rsidRPr="007F7BCB">
        <w:t xml:space="preserve"> «Связь поколений»   участвует в учебно-воспитательном процессе, являясь одной из форм дополнительного образования в условиях образовательного учреждения,  развивающей сотворчество, активность, самодеятельность обучающихся  в процессе сбора, исследования, обработки, оформления и пропаганды материалов-источников по истории школы и общества, имеющих воспитательную и научно-исследовательскую ценность.</w:t>
      </w:r>
    </w:p>
    <w:p w:rsidR="002903FE" w:rsidRPr="007F7BCB" w:rsidRDefault="002903FE" w:rsidP="007166B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F7BCB">
        <w:t> Школьный музей как никакой другой обладает огромным образовательно-воспитательным потенциалом, так как он сохраняет подлинные исторические документы, позволяет ученикам прикоснуться к истории, увидеть историю страны на примере  своей школы, микро</w:t>
      </w:r>
      <w:r w:rsidR="007166B2">
        <w:t>района, станицы.</w:t>
      </w:r>
      <w:r w:rsidRPr="007F7BCB">
        <w:t xml:space="preserve"> Работа школьного музея ориентирована на сохранение существующих традиций и преемственности поколений, на воспитание уважения к событиям  прошлого, формирование патриотизма и чувства сопричастности к историческому прошлому своей Родины.</w:t>
      </w:r>
    </w:p>
    <w:p w:rsidR="00A51F10" w:rsidRPr="00A51F10" w:rsidRDefault="00A51F10" w:rsidP="00A51F10">
      <w:pPr>
        <w:shd w:val="clear" w:color="auto" w:fill="FFFFFF"/>
        <w:spacing w:after="150" w:line="300" w:lineRule="atLeast"/>
        <w:jc w:val="center"/>
        <w:rPr>
          <w:rFonts w:eastAsia="Times New Roman"/>
          <w:b/>
          <w:spacing w:val="0"/>
          <w:szCs w:val="24"/>
          <w:lang w:val="ru-RU" w:eastAsia="ru-RU" w:bidi="ar-SA"/>
        </w:rPr>
      </w:pPr>
      <w:r w:rsidRPr="00A51F10">
        <w:rPr>
          <w:rFonts w:eastAsia="Times New Roman"/>
          <w:b/>
          <w:spacing w:val="0"/>
          <w:szCs w:val="24"/>
          <w:lang w:val="ru-RU" w:eastAsia="ru-RU" w:bidi="ar-SA"/>
        </w:rPr>
        <w:t>Общешкольная краеведческая конференция</w:t>
      </w:r>
    </w:p>
    <w:p w:rsidR="002903FE" w:rsidRPr="007F7BCB" w:rsidRDefault="002903FE" w:rsidP="007166B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F7BCB">
        <w:t>23 апреля в Егорлыкской школе № 11 прошло мероприятие, к которому школьники и педагоги готовились несколько недель: общешкольная краеведческая конференция, посвященная 70-ой годовщине Великой победы «Поклонимся великим тем годам!». Осенью на районной конференции краеведы получили задание собрать информацию о ветеранах ВОВ нашей станицы для создания Книги Памяти. Долгое время под руководством педагогов Афанасьева Николая Юрьевича и Поплавской Натальи Геннадьевны ребята по крупицам собирали материал, пополняя фонд школьного музея новыми историческими  фактами.</w:t>
      </w:r>
    </w:p>
    <w:p w:rsidR="002903FE" w:rsidRPr="007F7BCB" w:rsidRDefault="002903FE" w:rsidP="007166B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F7BCB">
        <w:t xml:space="preserve">Волонтерский отряд «Радуга», </w:t>
      </w:r>
      <w:proofErr w:type="spellStart"/>
      <w:r w:rsidRPr="007F7BCB">
        <w:t>юидовские</w:t>
      </w:r>
      <w:proofErr w:type="spellEnd"/>
      <w:r w:rsidRPr="007F7BCB">
        <w:t xml:space="preserve"> отряды 4 и 6 класса, краеведы постарались уделить внимание всем ветеранам, проживающим на территории нашей школы. Каждый класс взял шефство над одним из ветеранов и посетил дома: Дубинина Ильи Александровича, </w:t>
      </w:r>
      <w:proofErr w:type="spellStart"/>
      <w:r w:rsidRPr="007F7BCB">
        <w:t>Беловолова</w:t>
      </w:r>
      <w:proofErr w:type="spellEnd"/>
      <w:r w:rsidRPr="007F7BCB">
        <w:t xml:space="preserve"> Захара Захаровича, Балакиной Евгении Ивановны с пожеланиями здоровья и радости в предстоящий праздник Дня Победы.</w:t>
      </w: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A51F10" w:rsidRDefault="00A51F10" w:rsidP="002903FE">
      <w:pPr>
        <w:shd w:val="clear" w:color="auto" w:fill="FFFFFF"/>
        <w:spacing w:after="150" w:line="300" w:lineRule="atLeast"/>
        <w:jc w:val="both"/>
        <w:rPr>
          <w:rFonts w:eastAsia="Times New Roman"/>
          <w:spacing w:val="0"/>
          <w:szCs w:val="24"/>
          <w:lang w:val="ru-RU" w:eastAsia="ru-RU" w:bidi="ar-SA"/>
        </w:rPr>
      </w:pPr>
      <w:r>
        <w:rPr>
          <w:rFonts w:eastAsia="Times New Roman"/>
          <w:noProof/>
          <w:spacing w:val="0"/>
          <w:szCs w:val="24"/>
          <w:lang w:val="ru-RU" w:eastAsia="ru-RU" w:bidi="ar-SA"/>
        </w:rPr>
        <w:lastRenderedPageBreak/>
        <w:drawing>
          <wp:inline distT="0" distB="0" distL="0" distR="0">
            <wp:extent cx="4815343" cy="3599716"/>
            <wp:effectExtent l="19050" t="0" r="4307" b="0"/>
            <wp:docPr id="30" name="Рисунок 1" descr="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45" cy="359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FE" w:rsidRPr="007F7BCB" w:rsidRDefault="007166B2" w:rsidP="007527F4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  <w:r>
        <w:rPr>
          <w:rFonts w:eastAsia="Times New Roman"/>
          <w:noProof/>
          <w:spacing w:val="0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104140</wp:posOffset>
            </wp:positionV>
            <wp:extent cx="3006090" cy="4008120"/>
            <wp:effectExtent l="38100" t="19050" r="22860" b="11430"/>
            <wp:wrapSquare wrapText="bothSides"/>
            <wp:docPr id="31" name="Рисунок 3" descr="Orc3hUhm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c3hUhmIE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0081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 xml:space="preserve">Ребята приглашали всех ветеранов на общешкольную конференцию,  пообщаться со школьниками, рассказать незабываемые истории военных событий. К большой радости на нашем мероприятии присутствовали ветераны: Науменко Петр Иванович, Гришин Михаил Николаевич, </w:t>
      </w:r>
      <w:proofErr w:type="spellStart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Цыполев</w:t>
      </w:r>
      <w:proofErr w:type="spellEnd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 xml:space="preserve"> Николай Иванович. Несмотря на боль ран, преклонный возраст и слабость ветераны нашли силы прийти к школьникам. Мы высоко ценим и гордимся нашими ветеранами их наградами, каждым словом. </w:t>
      </w:r>
      <w:proofErr w:type="spellStart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Цыполеву</w:t>
      </w:r>
      <w:proofErr w:type="spellEnd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 xml:space="preserve"> Николаю Ивановичу краеведы вручили «Наградной лист», в котором описан подвиг сержанта </w:t>
      </w:r>
      <w:proofErr w:type="spellStart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Цыполева</w:t>
      </w:r>
      <w:proofErr w:type="spellEnd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 xml:space="preserve">, Николай Иванович уничтожил минометную батарею противника и, несмотря на ранение, не покинул поле боя и завершил боевую операцию, за что был награжден орденом Красной </w:t>
      </w:r>
      <w:proofErr w:type="spellStart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Звезды</w:t>
      </w:r>
      <w:proofErr w:type="gramStart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.Т</w:t>
      </w:r>
      <w:proofErr w:type="gramEnd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рогательным</w:t>
      </w:r>
      <w:proofErr w:type="spellEnd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 xml:space="preserve"> был рассказ Науменко  Петра Ивановича, который принял участие в открытии памятника воинам освободителям на площади в Берлине в  </w:t>
      </w:r>
      <w:proofErr w:type="spellStart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Трептов</w:t>
      </w:r>
      <w:proofErr w:type="spellEnd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 xml:space="preserve">-парке, с дрожью в голосе и трепетом о военных событиях рассказал </w:t>
      </w:r>
      <w:proofErr w:type="spellStart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>Цыполев</w:t>
      </w:r>
      <w:proofErr w:type="spellEnd"/>
      <w:r w:rsidR="002903FE" w:rsidRPr="007F7BCB">
        <w:rPr>
          <w:rFonts w:eastAsia="Times New Roman"/>
          <w:spacing w:val="0"/>
          <w:szCs w:val="24"/>
          <w:lang w:val="ru-RU" w:eastAsia="ru-RU" w:bidi="ar-SA"/>
        </w:rPr>
        <w:t xml:space="preserve"> Николай Иванович и Гришин Михаил Николаевич. Школьники вручили ветеранам цветы и не переставали говорить: «Спасибо за Победу!». Беседа с ветеранами продолжилась за кружечкой  горячего чая. Слова благодарности произнесли представители партии КПРФ, выступила ведущий специалист отдела образования Чеботникова Татьяна Васильевна.</w:t>
      </w: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  <w:r w:rsidRPr="007F7BCB">
        <w:rPr>
          <w:rFonts w:ascii="Helvetica" w:eastAsia="Times New Roman" w:hAnsi="Helvetica" w:cs="Helvetica"/>
          <w:noProof/>
          <w:spacing w:val="0"/>
          <w:sz w:val="21"/>
          <w:szCs w:val="21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3175</wp:posOffset>
            </wp:positionV>
            <wp:extent cx="3304540" cy="2477135"/>
            <wp:effectExtent l="19050" t="0" r="0" b="0"/>
            <wp:wrapSquare wrapText="bothSides"/>
            <wp:docPr id="32" name="Рисунок 4" descr="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BCB"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  <w:t> </w:t>
      </w:r>
      <w:r w:rsidRPr="007F7BCB">
        <w:rPr>
          <w:rFonts w:ascii="Helvetica" w:eastAsia="Times New Roman" w:hAnsi="Helvetica" w:cs="Helvetica"/>
          <w:spacing w:val="0"/>
          <w:sz w:val="21"/>
          <w:lang w:val="ru-RU" w:eastAsia="ru-RU" w:bidi="ar-SA"/>
        </w:rPr>
        <w:t> </w:t>
      </w: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2903FE" w:rsidRPr="007F7BCB" w:rsidRDefault="002903FE" w:rsidP="002903FE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spacing w:val="0"/>
          <w:sz w:val="21"/>
          <w:szCs w:val="21"/>
          <w:lang w:val="ru-RU" w:eastAsia="ru-RU" w:bidi="ar-SA"/>
        </w:rPr>
      </w:pPr>
    </w:p>
    <w:p w:rsidR="00945F2C" w:rsidRDefault="002903FE" w:rsidP="00DE3829">
      <w:pPr>
        <w:ind w:firstLine="709"/>
        <w:jc w:val="both"/>
        <w:rPr>
          <w:rFonts w:eastAsia="Times New Roman"/>
          <w:spacing w:val="0"/>
          <w:szCs w:val="24"/>
          <w:lang w:val="ru-RU" w:eastAsia="ru-RU" w:bidi="ar-SA"/>
        </w:rPr>
      </w:pPr>
      <w:r w:rsidRPr="007F7BCB">
        <w:rPr>
          <w:rFonts w:eastAsia="Times New Roman"/>
          <w:spacing w:val="0"/>
          <w:szCs w:val="24"/>
          <w:lang w:val="ru-RU" w:eastAsia="ru-RU" w:bidi="ar-SA"/>
        </w:rPr>
        <w:t>Школьники пели о войне, танцевали с синим платочком, рассказывали о подвигах своих односельчан. В заключение мероприятия к ребятам обратилась директор школы Безрукова Наталья Васильевна: «Учитесь у наших ветеранов любить свою Родину так, чтобы через много лет ваши внуки со слезами на глазах говорили спасибо вам, как мы сейчас благодарим наших дорогих защитников Родины».</w:t>
      </w:r>
    </w:p>
    <w:p w:rsidR="007527F4" w:rsidRPr="00DE3829" w:rsidRDefault="00DE3829" w:rsidP="00DE3829">
      <w:pPr>
        <w:ind w:firstLine="709"/>
        <w:jc w:val="both"/>
        <w:rPr>
          <w:rFonts w:eastAsia="Times New Roman"/>
          <w:spacing w:val="0"/>
          <w:szCs w:val="24"/>
          <w:lang w:val="ru-RU" w:eastAsia="ru-RU" w:bidi="ar-SA"/>
        </w:rPr>
      </w:pPr>
      <w:r w:rsidRPr="00DE3829">
        <w:rPr>
          <w:rFonts w:eastAsia="Times New Roman"/>
          <w:spacing w:val="0"/>
          <w:szCs w:val="24"/>
          <w:lang w:val="ru-RU" w:eastAsia="ru-RU" w:bidi="ar-SA"/>
        </w:rPr>
        <w:t xml:space="preserve">Школа работает и сохраняет лучшие традиции гражданско-патриотического воспитания детей, подростков, молодежи. Но, чтобы стать настоящим патриотом, надо владеть не только морально-психологическими качествами, но и специальными прикладными знаниями, навыками и умениями. Нам предстоит возродить лучшие традиции военно-спортивных игр, наполнить их новым содержанием. Игра – это выход ребенка в большую жизнь, осуществление его мечты. Игра поможет детям проявить лучшие качества. </w:t>
      </w:r>
    </w:p>
    <w:p w:rsidR="00DE3829" w:rsidRPr="00DE3829" w:rsidRDefault="00DE3829" w:rsidP="00DE3829">
      <w:pPr>
        <w:ind w:firstLine="709"/>
        <w:jc w:val="both"/>
        <w:rPr>
          <w:rFonts w:eastAsia="Times New Roman"/>
          <w:spacing w:val="0"/>
          <w:szCs w:val="24"/>
          <w:lang w:val="ru-RU" w:eastAsia="ru-RU" w:bidi="ar-SA"/>
        </w:rPr>
      </w:pPr>
      <w:r w:rsidRPr="00DE3829">
        <w:rPr>
          <w:rFonts w:eastAsia="Times New Roman"/>
          <w:spacing w:val="0"/>
          <w:szCs w:val="24"/>
          <w:lang w:val="ru-RU" w:eastAsia="ru-RU" w:bidi="ar-SA"/>
        </w:rPr>
        <w:t xml:space="preserve">Наша школа тесно сотрудничает с различными органами местного </w:t>
      </w:r>
      <w:proofErr w:type="spellStart"/>
      <w:r w:rsidRPr="00DE3829">
        <w:rPr>
          <w:rFonts w:eastAsia="Times New Roman"/>
          <w:spacing w:val="0"/>
          <w:szCs w:val="24"/>
          <w:lang w:val="ru-RU" w:eastAsia="ru-RU" w:bidi="ar-SA"/>
        </w:rPr>
        <w:t>самоумправления</w:t>
      </w:r>
      <w:proofErr w:type="spellEnd"/>
      <w:r w:rsidRPr="00DE3829">
        <w:rPr>
          <w:rFonts w:eastAsia="Times New Roman"/>
          <w:spacing w:val="0"/>
          <w:szCs w:val="24"/>
          <w:lang w:val="ru-RU" w:eastAsia="ru-RU" w:bidi="ar-SA"/>
        </w:rPr>
        <w:t xml:space="preserve"> и общественными движениями и организациями:</w:t>
      </w:r>
    </w:p>
    <w:p w:rsidR="00DE3829" w:rsidRPr="00DE3829" w:rsidRDefault="00DE3829" w:rsidP="00DE3829">
      <w:pPr>
        <w:ind w:firstLine="709"/>
        <w:jc w:val="both"/>
        <w:rPr>
          <w:rFonts w:eastAsia="Times New Roman"/>
          <w:spacing w:val="0"/>
          <w:szCs w:val="24"/>
          <w:lang w:val="ru-RU" w:eastAsia="ru-RU" w:bidi="ar-SA"/>
        </w:rPr>
      </w:pPr>
      <w:r w:rsidRPr="00DE3829">
        <w:rPr>
          <w:rFonts w:eastAsia="Times New Roman"/>
          <w:spacing w:val="0"/>
          <w:szCs w:val="24"/>
          <w:lang w:val="ru-RU" w:eastAsia="ru-RU" w:bidi="ar-SA"/>
        </w:rPr>
        <w:t xml:space="preserve">Администрация </w:t>
      </w:r>
      <w:proofErr w:type="spellStart"/>
      <w:r w:rsidRPr="00DE3829">
        <w:rPr>
          <w:rFonts w:eastAsia="Times New Roman"/>
          <w:spacing w:val="0"/>
          <w:szCs w:val="24"/>
          <w:lang w:val="ru-RU" w:eastAsia="ru-RU" w:bidi="ar-SA"/>
        </w:rPr>
        <w:t>Егорлыксгого</w:t>
      </w:r>
      <w:proofErr w:type="spellEnd"/>
      <w:r w:rsidRPr="00DE3829">
        <w:rPr>
          <w:rFonts w:eastAsia="Times New Roman"/>
          <w:spacing w:val="0"/>
          <w:szCs w:val="24"/>
          <w:lang w:val="ru-RU" w:eastAsia="ru-RU" w:bidi="ar-SA"/>
        </w:rPr>
        <w:t xml:space="preserve"> сельского поселения, Районный Дом культуры, районная    библиотека,  совет  ветеранов,  МБДОУ №8 «Звездочка», МБДОУ № 6 «Колокольчик», казачьим юртом Егорлыкского района.</w:t>
      </w:r>
    </w:p>
    <w:p w:rsidR="00DE3829" w:rsidRPr="00DE3829" w:rsidRDefault="00DE3829" w:rsidP="00DE3829">
      <w:pPr>
        <w:ind w:firstLine="709"/>
        <w:jc w:val="both"/>
        <w:rPr>
          <w:rFonts w:eastAsia="Times New Roman"/>
          <w:spacing w:val="0"/>
          <w:szCs w:val="24"/>
          <w:lang w:val="ru-RU" w:eastAsia="ru-RU" w:bidi="ar-SA"/>
        </w:rPr>
      </w:pPr>
      <w:r w:rsidRPr="00DE3829">
        <w:rPr>
          <w:rFonts w:eastAsia="Times New Roman"/>
          <w:spacing w:val="0"/>
          <w:szCs w:val="24"/>
          <w:lang w:val="ru-RU" w:eastAsia="ru-RU" w:bidi="ar-SA"/>
        </w:rPr>
        <w:t xml:space="preserve">Школа обеспечивает выполнение необходимого обществу и государству социального заказа на воспитание гражданина своей Родины, патриота с активной жизненной позицией. Конечным результатом реализации программ военно-патриотической направленности является активная гражданская позиция и патриотическое сознание обучающихся, как основа личности будущего гражданина.                                                                                                          </w:t>
      </w:r>
    </w:p>
    <w:p w:rsidR="00DE3829" w:rsidRPr="00DE3829" w:rsidRDefault="00DE3829" w:rsidP="002903FE">
      <w:pPr>
        <w:jc w:val="both"/>
        <w:rPr>
          <w:rFonts w:eastAsia="Times New Roman"/>
          <w:spacing w:val="0"/>
          <w:szCs w:val="24"/>
          <w:lang w:val="ru-RU" w:eastAsia="ru-RU" w:bidi="ar-SA"/>
        </w:rPr>
      </w:pPr>
    </w:p>
    <w:p w:rsidR="007527F4" w:rsidRDefault="007527F4" w:rsidP="002903FE">
      <w:pPr>
        <w:jc w:val="both"/>
        <w:rPr>
          <w:rFonts w:eastAsia="Times New Roman"/>
          <w:spacing w:val="0"/>
          <w:szCs w:val="24"/>
          <w:lang w:val="ru-RU" w:eastAsia="ru-RU" w:bidi="ar-SA"/>
        </w:rPr>
      </w:pPr>
    </w:p>
    <w:p w:rsidR="007527F4" w:rsidRPr="007F7BCB" w:rsidRDefault="007527F4" w:rsidP="00DE3829">
      <w:pPr>
        <w:jc w:val="center"/>
        <w:rPr>
          <w:lang w:val="ru-RU"/>
        </w:rPr>
      </w:pPr>
      <w:r>
        <w:rPr>
          <w:rFonts w:eastAsia="Times New Roman"/>
          <w:spacing w:val="0"/>
          <w:szCs w:val="24"/>
          <w:lang w:val="ru-RU" w:eastAsia="ru-RU" w:bidi="ar-SA"/>
        </w:rPr>
        <w:t xml:space="preserve">Директор школы </w:t>
      </w:r>
      <w:r>
        <w:rPr>
          <w:rFonts w:eastAsia="Times New Roman"/>
          <w:spacing w:val="0"/>
          <w:szCs w:val="24"/>
          <w:lang w:val="ru-RU" w:eastAsia="ru-RU" w:bidi="ar-SA"/>
        </w:rPr>
        <w:tab/>
      </w:r>
      <w:r>
        <w:rPr>
          <w:rFonts w:eastAsia="Times New Roman"/>
          <w:spacing w:val="0"/>
          <w:szCs w:val="24"/>
          <w:lang w:val="ru-RU" w:eastAsia="ru-RU" w:bidi="ar-SA"/>
        </w:rPr>
        <w:tab/>
      </w:r>
      <w:r>
        <w:rPr>
          <w:rFonts w:eastAsia="Times New Roman"/>
          <w:spacing w:val="0"/>
          <w:szCs w:val="24"/>
          <w:lang w:val="ru-RU" w:eastAsia="ru-RU" w:bidi="ar-SA"/>
        </w:rPr>
        <w:tab/>
      </w:r>
      <w:r>
        <w:rPr>
          <w:rFonts w:eastAsia="Times New Roman"/>
          <w:spacing w:val="0"/>
          <w:szCs w:val="24"/>
          <w:lang w:val="ru-RU" w:eastAsia="ru-RU" w:bidi="ar-SA"/>
        </w:rPr>
        <w:tab/>
        <w:t>Безрукова Н.В.</w:t>
      </w:r>
    </w:p>
    <w:sectPr w:rsidR="007527F4" w:rsidRPr="007F7BCB" w:rsidSect="006F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7104"/>
    <w:multiLevelType w:val="hybridMultilevel"/>
    <w:tmpl w:val="0C78C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42FF7"/>
    <w:multiLevelType w:val="hybridMultilevel"/>
    <w:tmpl w:val="A58ED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CD39B6"/>
    <w:multiLevelType w:val="hybridMultilevel"/>
    <w:tmpl w:val="736201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622ED8"/>
    <w:multiLevelType w:val="hybridMultilevel"/>
    <w:tmpl w:val="C374AF9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>
    <w:nsid w:val="72585BA1"/>
    <w:multiLevelType w:val="hybridMultilevel"/>
    <w:tmpl w:val="0F64E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F2C"/>
    <w:rsid w:val="001E562C"/>
    <w:rsid w:val="002903FE"/>
    <w:rsid w:val="006F0662"/>
    <w:rsid w:val="007166B2"/>
    <w:rsid w:val="007527F4"/>
    <w:rsid w:val="007613A0"/>
    <w:rsid w:val="007F7BCB"/>
    <w:rsid w:val="00945F2C"/>
    <w:rsid w:val="00A51F10"/>
    <w:rsid w:val="00DE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2C"/>
    <w:rPr>
      <w:rFonts w:ascii="Times New Roman" w:hAnsi="Times New Roman" w:cs="Times New Roman"/>
      <w:spacing w:val="-3"/>
      <w:sz w:val="24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45F2C"/>
    <w:pPr>
      <w:spacing w:before="200" w:after="0" w:line="271" w:lineRule="auto"/>
      <w:outlineLvl w:val="1"/>
    </w:pPr>
    <w:rPr>
      <w:small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F2C"/>
    <w:rPr>
      <w:rFonts w:ascii="Tahoma" w:hAnsi="Tahoma" w:cs="Tahoma"/>
      <w:spacing w:val="-3"/>
      <w:sz w:val="16"/>
      <w:szCs w:val="1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945F2C"/>
    <w:rPr>
      <w:rFonts w:ascii="Times New Roman" w:hAnsi="Times New Roman" w:cs="Times New Roman"/>
      <w:smallCaps/>
      <w:spacing w:val="-3"/>
      <w:sz w:val="28"/>
      <w:szCs w:val="28"/>
      <w:lang w:val="en-US" w:bidi="en-US"/>
    </w:rPr>
  </w:style>
  <w:style w:type="paragraph" w:customStyle="1" w:styleId="msoaccenttext3">
    <w:name w:val="msoaccenttext3"/>
    <w:rsid w:val="00945F2C"/>
    <w:pPr>
      <w:spacing w:after="0" w:line="271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character" w:styleId="a5">
    <w:name w:val="Strong"/>
    <w:uiPriority w:val="22"/>
    <w:qFormat/>
    <w:rsid w:val="002903FE"/>
    <w:rPr>
      <w:b/>
      <w:bCs/>
    </w:rPr>
  </w:style>
  <w:style w:type="character" w:customStyle="1" w:styleId="apple-converted-space">
    <w:name w:val="apple-converted-space"/>
    <w:basedOn w:val="a0"/>
    <w:rsid w:val="002903FE"/>
  </w:style>
  <w:style w:type="paragraph" w:styleId="a6">
    <w:name w:val="Normal (Web)"/>
    <w:basedOn w:val="a"/>
    <w:uiPriority w:val="99"/>
    <w:unhideWhenUsed/>
    <w:rsid w:val="002903FE"/>
    <w:pPr>
      <w:spacing w:before="100" w:beforeAutospacing="1" w:after="100" w:afterAutospacing="1" w:line="240" w:lineRule="auto"/>
    </w:pPr>
    <w:rPr>
      <w:rFonts w:eastAsia="Times New Roman"/>
      <w:spacing w:val="0"/>
      <w:szCs w:val="24"/>
      <w:lang w:val="ru-RU" w:eastAsia="ru-RU" w:bidi="ar-SA"/>
    </w:rPr>
  </w:style>
  <w:style w:type="paragraph" w:styleId="a7">
    <w:name w:val="Title"/>
    <w:basedOn w:val="a"/>
    <w:next w:val="a"/>
    <w:link w:val="a8"/>
    <w:uiPriority w:val="10"/>
    <w:qFormat/>
    <w:rsid w:val="007F7B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 w:bidi="ar-SA"/>
    </w:rPr>
  </w:style>
  <w:style w:type="character" w:customStyle="1" w:styleId="a8">
    <w:name w:val="Название Знак"/>
    <w:basedOn w:val="a0"/>
    <w:link w:val="a7"/>
    <w:uiPriority w:val="10"/>
    <w:rsid w:val="007F7B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List Paragraph"/>
    <w:basedOn w:val="a"/>
    <w:uiPriority w:val="34"/>
    <w:qFormat/>
    <w:rsid w:val="00A51F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2814</Words>
  <Characters>16043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Отдел образования </cp:lastModifiedBy>
  <cp:revision>5</cp:revision>
  <dcterms:created xsi:type="dcterms:W3CDTF">2015-05-06T07:06:00Z</dcterms:created>
  <dcterms:modified xsi:type="dcterms:W3CDTF">2015-05-14T12:50:00Z</dcterms:modified>
</cp:coreProperties>
</file>