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10" w:rsidRPr="00E02E58" w:rsidRDefault="00A32210" w:rsidP="00E02E58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A32210" w:rsidRPr="00E02E58" w:rsidRDefault="00A32210" w:rsidP="00A32210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Егорлыкская средняя общеобразовательная школа №11</w:t>
      </w:r>
    </w:p>
    <w:p w:rsidR="00A32210" w:rsidRDefault="00A32210" w:rsidP="00A32210">
      <w:pPr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02E58" w:rsidRPr="00E02E58" w:rsidRDefault="00E02E58" w:rsidP="00A32210">
      <w:pPr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32210" w:rsidRPr="00E02E58" w:rsidRDefault="00A32210" w:rsidP="00A32210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УТВЕРЖДАЮ</w:t>
      </w:r>
    </w:p>
    <w:p w:rsidR="00A32210" w:rsidRPr="00E02E58" w:rsidRDefault="00A32210" w:rsidP="00A32210">
      <w:pPr>
        <w:spacing w:line="360" w:lineRule="auto"/>
        <w:ind w:left="3540"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Директор МБОУ ЕСОШ №11</w:t>
      </w:r>
    </w:p>
    <w:p w:rsidR="00A32210" w:rsidRPr="00E02E58" w:rsidRDefault="00A32210" w:rsidP="00A32210">
      <w:pPr>
        <w:spacing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_____________________/Н.В. Безрукова/</w:t>
      </w:r>
    </w:p>
    <w:p w:rsidR="00A32210" w:rsidRPr="00E02E58" w:rsidRDefault="00A32210" w:rsidP="00A32210">
      <w:pPr>
        <w:spacing w:line="36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приказ от «____» ________ 20___г. № ______</w:t>
      </w:r>
    </w:p>
    <w:p w:rsidR="00A32210" w:rsidRPr="00E02E58" w:rsidRDefault="00A32210" w:rsidP="00A32210">
      <w:pPr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32210" w:rsidRPr="00E02E58" w:rsidRDefault="00A32210" w:rsidP="00A32210">
      <w:pPr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32210" w:rsidRPr="00E02E58" w:rsidRDefault="00A32210" w:rsidP="00A32210">
      <w:pPr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32210" w:rsidRPr="00E02E58" w:rsidRDefault="00A32210" w:rsidP="00A32210">
      <w:pPr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32210" w:rsidRPr="00E02E58" w:rsidRDefault="00A32210" w:rsidP="00A32210">
      <w:pPr>
        <w:jc w:val="center"/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</w:pPr>
      <w:r w:rsidRPr="00E02E58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РАБОЧАЯ ПРОГРАММА</w:t>
      </w:r>
    </w:p>
    <w:p w:rsidR="00A32210" w:rsidRPr="00E02E58" w:rsidRDefault="00A32210" w:rsidP="00A32210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32210" w:rsidRPr="00E02E58" w:rsidRDefault="00A32210" w:rsidP="00E02E58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литературе</w:t>
      </w:r>
    </w:p>
    <w:p w:rsidR="00A32210" w:rsidRPr="00E02E58" w:rsidRDefault="00A32210" w:rsidP="00A32210">
      <w:pPr>
        <w:spacing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32210" w:rsidRPr="00E02E58" w:rsidRDefault="00A32210" w:rsidP="00A32210">
      <w:pPr>
        <w:spacing w:line="240" w:lineRule="auto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Уровень общего образования (класс): </w:t>
      </w:r>
      <w:r w:rsidRPr="00E02E5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основное общее образование, 6 класс</w:t>
      </w:r>
    </w:p>
    <w:p w:rsidR="00A32210" w:rsidRPr="00E02E58" w:rsidRDefault="00A32210" w:rsidP="00A32210">
      <w:pPr>
        <w:spacing w:line="240" w:lineRule="auto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Количество часов: </w:t>
      </w:r>
      <w:r w:rsidRPr="00E02E5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часов</w:t>
      </w:r>
    </w:p>
    <w:p w:rsidR="00A32210" w:rsidRPr="00E02E58" w:rsidRDefault="00A32210" w:rsidP="00A32210">
      <w:pPr>
        <w:spacing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Учитель: </w:t>
      </w:r>
      <w:r w:rsidRPr="00E02E5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Кислица Елена Юрьевна</w:t>
      </w:r>
    </w:p>
    <w:p w:rsidR="00A32210" w:rsidRPr="00E02E58" w:rsidRDefault="00A32210" w:rsidP="00E02E58">
      <w:pPr>
        <w:spacing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Год составления:</w:t>
      </w:r>
      <w:r w:rsidRPr="00E02E5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август 2017г.</w:t>
      </w:r>
    </w:p>
    <w:p w:rsidR="00A32210" w:rsidRPr="00E02E58" w:rsidRDefault="00A32210" w:rsidP="00A32210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32210" w:rsidRPr="00E02E58" w:rsidRDefault="00A32210" w:rsidP="00A32210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ст. Егорлыкская</w:t>
      </w:r>
    </w:p>
    <w:p w:rsidR="00D713F8" w:rsidRPr="00E02E58" w:rsidRDefault="00A32210" w:rsidP="00E02E58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E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Ростовская область</w:t>
      </w:r>
    </w:p>
    <w:p w:rsidR="00D713F8" w:rsidRPr="00E02E58" w:rsidRDefault="00D713F8" w:rsidP="00D713F8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713F8" w:rsidRPr="00E02E58" w:rsidRDefault="00D713F8" w:rsidP="00D713F8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Pr="00E02E58" w:rsidRDefault="00E02E58" w:rsidP="00E02E5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1.Пояснительная записка.</w:t>
      </w:r>
    </w:p>
    <w:p w:rsidR="00E02E58" w:rsidRPr="00E02E58" w:rsidRDefault="00E02E58" w:rsidP="00E02E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составлена на основе:</w:t>
      </w:r>
    </w:p>
    <w:p w:rsidR="00E02E58" w:rsidRPr="00E02E58" w:rsidRDefault="00E02E58" w:rsidP="00E02E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Российской Федерации «Об образовании».</w:t>
      </w:r>
    </w:p>
    <w:p w:rsidR="00E02E58" w:rsidRPr="00E02E58" w:rsidRDefault="00E02E58" w:rsidP="00E02E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Областного Закона «Об образовании в Ростовской области».</w:t>
      </w:r>
    </w:p>
    <w:p w:rsidR="00E02E58" w:rsidRPr="00E02E58" w:rsidRDefault="00E02E58" w:rsidP="00E02E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стандарта среднего (полного) общего образования, утверждённого приказом Минобразования России от 5.03.2004 г. №1089.</w:t>
      </w:r>
    </w:p>
    <w:p w:rsidR="00E02E58" w:rsidRPr="00E02E58" w:rsidRDefault="00E02E58" w:rsidP="00E02E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№1312 в редакции от 30.08.2010 г. №889.</w:t>
      </w:r>
    </w:p>
    <w:p w:rsidR="00E02E58" w:rsidRPr="00E02E58" w:rsidRDefault="00E02E58" w:rsidP="00E02E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Минобразования России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2014-2015 учебный год».</w:t>
      </w:r>
    </w:p>
    <w:p w:rsidR="00E02E58" w:rsidRPr="00E02E58" w:rsidRDefault="00E02E58" w:rsidP="00E02E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Санитарных правил и норм. (Сан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2.42.- 282110).</w:t>
      </w:r>
    </w:p>
    <w:p w:rsidR="00E02E58" w:rsidRPr="00E02E58" w:rsidRDefault="00E02E58" w:rsidP="00E02E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плана МБОУ ЕСОШ № 11– на 2017 – 2018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E02E58" w:rsidRPr="00E02E58" w:rsidRDefault="00E02E58" w:rsidP="00E02E58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 программы по литературе (Примерные программы по учебным предметам.</w:t>
      </w:r>
      <w:proofErr w:type="gram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школа. В 2-х частях, М.: «Просвещение», 2011 год); с авторской программой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Т.Ф.Курдюмовой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(«Литература: программа по литературе для общеобразовательных учреждений. 5-11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Т.Ф.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Н.А. Демидова, Е.Н. Колокольцев и др.; под ред. Т.Ф.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Курдюмовой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. – 4-е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д., стереотип.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Дрофа, 2014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Pr="00E02E58" w:rsidRDefault="00E02E58" w:rsidP="00E02E5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02E58" w:rsidRPr="00E02E58" w:rsidRDefault="00E02E58" w:rsidP="00E02E5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02E58" w:rsidRPr="00E02E58" w:rsidRDefault="00E02E58" w:rsidP="00E02E5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2.Результаты изучения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Личностные результаты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 выпускников основной школы, формируемые при изучении предмета «Литература»: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«Литература» в основной школе: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умение самостоятельно организовывать собственную деятельность, оценивать ее, определять сферу своих интересов;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умение работать с разными источниками информации, находить ее, анализировать, использовать в самостоятельной деятельности.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Предметные результаты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 выпускников основной школы: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познавательные: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ключевых проблем изученных произведений фольклора и литературы;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элементарной литературоведческой терминологией при анализе литературного произведения;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ценностно-ориентационные: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формулирование собственного отношения к произведениям русской литературы, их оценка;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собственная интерпретация (в отдельных случаях) изученных литературных произведений;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авторской позиции и определение собственного отношения к ней;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коммуникативные: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восприятие на слух литературных произведений разных жанров, осмысленное чтение и адекватное восприятие;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эстетические: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русского слова в его эстетической функции, роли изобразительно-выразительных языковых сре</w:t>
      </w:r>
      <w:proofErr w:type="gram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оздании художественных образов литературных произведений.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контроля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промежуточный: пересказ (подробный, сжатый, выборочный, с изменением лица), выразительное чтение, развернутый ответ на вопрос, анализ эпизода, составление простого или сложного плана по произведению, в том числе и цитатного, комментирование, характеристика литературного героя,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составление сравнительной характеристики;</w:t>
      </w:r>
      <w:proofErr w:type="gramEnd"/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- итоговый (за полугодие): анализ эпизода, тест, включающий задания с выбором ответа, проверяющие начитанность учащихся, знание теоретико-литературных понятий.</w:t>
      </w:r>
    </w:p>
    <w:p w:rsidR="00E02E58" w:rsidRPr="00E02E58" w:rsidRDefault="00E02E58" w:rsidP="00E02E5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знаниям и умениям учащихся 6 класса.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овладение знаниями и умениями, которые формируют культурного, подготовленного к самостоятельному общению с искусством слова читателя.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должен знать: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- авторов и содержание изученных художественных произведений;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теоретические понятия, предусмотренные программой и связанные с изучением образов героев произведений – литературных героев (герой литературный, имя героя, портрет, поступки и характер, речевая характеристика, отношения с другими героями, авторская оценка и др.).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должен уметь: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героев изученных произведений и показывать связь этой характеристики с сюжетом произведения, а также с происходящими в нём событиями. Владеть приёмами анализа образа, используя при этом портрет персонажа и его имя, поступки и взгляды, речевую характеристику и др.;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различные формы пересказа (с составлением планов разных типов, с изменением лица рассказчика и др.);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творческие работы, которые связаны с анализом личности героя: письма, дневники, «журналы», автобиографии;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отличать стих от прозы, 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уясь сведениями о стихосложении</w:t>
      </w:r>
    </w:p>
    <w:p w:rsidR="00E02E58" w:rsidRPr="00E02E58" w:rsidRDefault="00E02E58" w:rsidP="00E02E5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2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3.Содержание учебного курса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Герой художественного произведения.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 художественного произведения. Главные герои русского народного эпоса – былинные богатыри. Герой художественного произведения как организатор событий сюжета. Подросток – герой художественных произведений.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 е т о д и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с учащимися о том, каковы их представления о герое-подростке на страницах художественного произведения.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Герои былин и сказок.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 как организатор событий сюжета. Разнообразие участников событий и их роль в развитии сюжета.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На заставе богатырской». События на краю родной земли. Герои былины – атаман Илья Муромец,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податаман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Добрыня Никитич и есаул Алёша Попович на заставе богатырской. Поединок Ильи Муромца с «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нахвальщиком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». Связь героя с родной землёй и его победа. Подвиг богатыря – основа сюжета былины. Художественное совершенство былины. Былина и её прозаический пересказ. Былины и их герои в живописи и в музыке.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 Герой былины. Портрет героя былины.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А.Н. Островский «Снегурочка». А.Н. Островский как создатель русского национального театра. Пьеса «Снегурочка»- «весенняя сказка», по определению автора. Близость «весенней сказки» к фольклору. Идеальное царство берендеев. Могучий мир природы и юная героиня – Снегурочка.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Пьеса-сказка в стихах. Главные герои сказки.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Литература XIX века.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В. А. Жуковский «Лесной царь», «Вечер», «Дружба», загадки в стихах. Жуковский лирик. Тематика и герои его произведений.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Баллада. Герои и события баллады. Загадка в стихах.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Незабываемый мир детства и отрочества.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С.Т. Аксаков «Детские годы Багров</w:t>
      </w:r>
      <w:proofErr w:type="gram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внука», «Буран». </w:t>
      </w:r>
      <w:proofErr w:type="gram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Багров-внук</w:t>
      </w:r>
      <w:proofErr w:type="gram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гимназии. Герой произведения как читатель. «Буран» как одно из самых ярких описаний природы в русской литературе XIX века.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 литературного произведения как читатель. Пейзаж в прозаическом произведении.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И.А.Крылов. « Два мальчика», «Волк и Ягнёнок». Школа жизни подростка в баснях Крылова.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Федюша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Сенюша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герои басни «Два мальчика», представляющие два типа поведения. Осуждение эгоизма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Федюши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. Басня «Волк и Ягнёнок». Характер взаимоотношений в человеческом сообществе и его аллегорическое отражение в басне. Обличение несправедливости, жестокости и наглого обмана. Суровые уроки басен Крылова и их мораль.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Поступки героев и мораль басни.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В.Ф. Одоевский. «Отрывки из журнала Маши», «Пёстрые сказки». Сюжет и особенности повествования. Дневник и его автор.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 Дневник как жанр художественного произведения.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А.С. Пушкин. «К сестре», «К Пущину», «К Юдину», «Товарищам». Годы учения великого поэта. Лицей. Учителя и товарищи отроческих лет. Тема юношеской дружбы в ранней лирике Пушкина и в последующие годы. Послания близким друзьям и родным.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 Гимн. Послание.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М.Ю. Лермонтов. «Утёс», «На севере диком стоит одиноко…», «Три пальмы». «Когда волнуется желтеющая нива…», «Панорама Москвы», эпиграмма. Тема одиночества в стихотворениях Лермонтова. «Три пальмы» - баллада о красоте и беззащитности мира живой природы. «Панорама Москвы» - патриотическая картина родной столицы, созданная в ученическом сочинении поэта. Эпиграмма как жанр, способствующий острой постановке нравственных вопросов.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роль пейзажа в художественном произведении. Эпиграмма.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И.С. Тургенев. «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Бежин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луг». Природа и быт российской лесостепи в «Записках охотника». «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Бежин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луг» - один из самых популярных рассказов сборника. Утверждение богатства духовного мира крестьянских детей.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 </w:t>
      </w:r>
      <w:proofErr w:type="spell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Былички</w:t>
      </w:r>
      <w:proofErr w:type="spell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Сравнительная характеристика героев. Герой литературного произведения и описание его внешности. Приёмы, которые использует писатель при создании портрета.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 е т о д и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 Рассказ «</w:t>
      </w:r>
      <w:proofErr w:type="spell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Бежин</w:t>
      </w:r>
      <w:proofErr w:type="spell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луг» долгие годы использовался для анализа литературных описаний и эту традицию необходимо поддерживать.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Н.А. Некрасов. «Крестьянские дети», «Школьник». Тема детства в произведениях Некрасова. Яркость изображения крестьянских детей.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 Сюжет в лироэпическом произведении. Речевая характеристика героев. Роль имени героя в художественном произведении.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Л.Н. Толстой «Отрочество» (главы). «Отрочество» как часть автобиографической трилогии писателя. Формирование взглядов подростка. Его мечты и планы.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Автобиографическая трилогия.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Ф.М. Достоевский. «Мальчики».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Эпизод в художественном произведении.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А.П. Чехов. «Каникулярные работы институтки Наденьки N», «Хамелеон», «Толстый и тонкий». Смысл заголовков. Юмор сменяет сатира. Герои сатирических рассказов. Особенности композиции. Художественная деталь в рассказах. Говорящие фамилии героев.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 и сюжет. Поступок героя и характер. Герой и его имя.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 е т о д и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состязание учеников с ровесницей Наденькой. Создание критического очерка.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Н.Г. Гарин-Михайловский. «Детство Тёмы».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 Диалог в прозе. Место речевой характеристики в обрисовке героя художественного произведения.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Мир путешествий и приключений.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Путешествия и приключения в нашем чтении.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Далёкое прошлое человечества на страницах художественных произведений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Т.Х. Уайт «Свеча на ветру».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 Твен «Приключения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Гекльберри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Финна». Марк Твен и его автобиографические повести. Мастерство Марка Твена – юмориста. Природа на страницах повести.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 Юмор.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 «Таинственный остров». Роль дружбы и дружеской заботы о младшем в романе великого фантаста. Названия романов и имена героев.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 Научно-фантастический роман.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О. Уайльд «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Кентервильское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привидение». Ирония и весёлая пародия как способ борьбы писателя против человеческих заблуждений.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 Пародия.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О. Генри «Дары волхвов». Истинные и ложные ценности. Сентиментальный сюжет новеллы и её герои. Особенности сюжета.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Рождественский рассказ.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Литература XX века.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 век и культура чтения.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Юный читатель XX века. Чтение и образование. Роль художественной литературы в становлении характера и взглядов подростка. Литература XX века и читатель XX века. Путь к собственному творчеству. М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Эндэ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«Бесконечная книга».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А.А. Блок «Ветер принёс издалёка», «Полный месяц встал над лугом…»</w:t>
      </w:r>
      <w:proofErr w:type="gram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тражение высоких идеалов в лирике поэта.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И.А. Бунин «Детство», «Первый соловей». Мир воспоминаний в мире творчества. Лирический образ живой природы. Голос автора в строках стихов.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К.Д. Бальмонт «Золотая рыбка», «Как я пишу стихи». Совершенство стиха поэта. Близость фольклорным образам. Лирика Бальмонта и её воплощение в музыке многих композиторов.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Б.Л. Пастернак « Июль». Необычность мира природы в стихах поэта.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 е т о д и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 Урок-концерт или урок-собеседование.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писателя – исполнителя стихов и прозы.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А. Т. Аверченко «Смерть африканского охотника». Герой рассказа и его любимые книги. Мечты юного читателя о судьбе африканского охотника и реальность.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 Эпилог. Название произведения.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М. Горький «Детство». Изображение внутреннего мира подростка. Активность авторской позиции.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 позиция.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К.Г. Паустовский «Повесть о жизни». Мастерство пейзажа в прозе писателя. Главы повести как этапы рассказа о становлении характера.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 .Роль пейзажа в прозе.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А. Искандер «Детство </w:t>
      </w:r>
      <w:proofErr w:type="spellStart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</w:t>
      </w:r>
      <w:proofErr w:type="spellEnd"/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Поединок тщеславия и творческой радости от игры на сцене. Яркость изображения характера героя. Герой и автор.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Инсценировка.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Великая Отечественная война в лирике и прозе.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и прозаические произведения о жизни и подвигах подростков в годы Великой Отечественной войны.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 е т о д и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 Активное использование самостоятельного чтения.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е о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я. </w:t>
      </w: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Быстрота отклика искусства на события жизни. Изображение героизма и патриотизма в художественном произведении.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 художественного произведения и автор.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защиты природы в литературе. Произведения М.М. Пришвина и В.В. Бианки. Рекомендации по самостоятельному чтению во время летних каникул.</w:t>
      </w:r>
    </w:p>
    <w:p w:rsidR="00E02E58" w:rsidRPr="00E02E58" w:rsidRDefault="00E02E58" w:rsidP="00E02E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 е т о д и </w:t>
      </w:r>
      <w:proofErr w:type="gramStart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E02E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 При обсуждении классических произведений юношеской литературы стоит обратить внимание на важнейшие проблемы в жизни подростка.</w:t>
      </w:r>
    </w:p>
    <w:p w:rsidR="00E02E58" w:rsidRPr="00E02E58" w:rsidRDefault="00E02E58" w:rsidP="00E02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E58" w:rsidRDefault="00E02E58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5660" w:rsidRPr="00E02E58" w:rsidRDefault="006B5660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02E58">
        <w:rPr>
          <w:rFonts w:eastAsiaTheme="minorHAnsi"/>
          <w:b/>
          <w:bCs/>
          <w:sz w:val="28"/>
          <w:szCs w:val="28"/>
          <w:lang w:eastAsia="en-US"/>
        </w:rPr>
        <w:lastRenderedPageBreak/>
        <w:t>4. Тематическое планирование</w:t>
      </w:r>
    </w:p>
    <w:p w:rsidR="006B5660" w:rsidRPr="00E02E58" w:rsidRDefault="006B5660" w:rsidP="006B5660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40"/>
        <w:gridCol w:w="1383"/>
        <w:gridCol w:w="2052"/>
        <w:gridCol w:w="807"/>
        <w:gridCol w:w="1594"/>
        <w:gridCol w:w="1711"/>
        <w:gridCol w:w="1802"/>
      </w:tblGrid>
      <w:tr w:rsidR="006B5660" w:rsidRPr="00E02E58" w:rsidTr="00F56085">
        <w:tc>
          <w:tcPr>
            <w:tcW w:w="539" w:type="dxa"/>
            <w:vAlign w:val="center"/>
          </w:tcPr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 xml:space="preserve">№ </w:t>
            </w:r>
            <w:proofErr w:type="gramStart"/>
            <w:r w:rsidRPr="00F56085">
              <w:rPr>
                <w:rStyle w:val="dash0410005f0431005f0437005f0430005f0446005f0020005f0441005f043f005f0438005f0441005f043a005f0430005f005fchar1char1"/>
              </w:rPr>
              <w:t>п</w:t>
            </w:r>
            <w:proofErr w:type="gramEnd"/>
            <w:r w:rsidRPr="00F56085">
              <w:rPr>
                <w:rStyle w:val="dash0410005f0431005f0437005f0430005f0446005f0020005f0441005f043f005f0438005f0441005f043a005f0430005f005fchar1char1"/>
              </w:rPr>
              <w:t>/п</w:t>
            </w:r>
          </w:p>
        </w:tc>
        <w:tc>
          <w:tcPr>
            <w:tcW w:w="1383" w:type="dxa"/>
            <w:vAlign w:val="center"/>
          </w:tcPr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Сроки реализации</w:t>
            </w:r>
          </w:p>
        </w:tc>
        <w:tc>
          <w:tcPr>
            <w:tcW w:w="2053" w:type="dxa"/>
            <w:vAlign w:val="center"/>
          </w:tcPr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Наименование раздела, темы</w:t>
            </w:r>
          </w:p>
        </w:tc>
        <w:tc>
          <w:tcPr>
            <w:tcW w:w="808" w:type="dxa"/>
            <w:vAlign w:val="center"/>
          </w:tcPr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Всего часов</w:t>
            </w:r>
          </w:p>
        </w:tc>
        <w:tc>
          <w:tcPr>
            <w:tcW w:w="1594" w:type="dxa"/>
            <w:vAlign w:val="center"/>
          </w:tcPr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 xml:space="preserve">Контрольные работы </w:t>
            </w:r>
          </w:p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 xml:space="preserve">(кол-во </w:t>
            </w:r>
            <w:proofErr w:type="gramStart"/>
            <w:r w:rsidRPr="00F56085">
              <w:rPr>
                <w:rStyle w:val="dash0410005f0431005f0437005f0430005f0446005f0020005f0441005f043f005f0438005f0441005f043a005f0430005f005fchar1char1"/>
              </w:rPr>
              <w:t>ч</w:t>
            </w:r>
            <w:proofErr w:type="gramEnd"/>
            <w:r w:rsidRPr="00F56085">
              <w:rPr>
                <w:rStyle w:val="dash0410005f0431005f0437005f0430005f0446005f0020005f0441005f043f005f0438005f0441005f043a005f0430005f005fchar1char1"/>
              </w:rPr>
              <w:t>.)</w:t>
            </w:r>
          </w:p>
        </w:tc>
        <w:tc>
          <w:tcPr>
            <w:tcW w:w="1710" w:type="dxa"/>
            <w:vAlign w:val="center"/>
          </w:tcPr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 xml:space="preserve">Практические, лабораторные работы </w:t>
            </w:r>
          </w:p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 xml:space="preserve">(кол-во </w:t>
            </w:r>
            <w:proofErr w:type="gramStart"/>
            <w:r w:rsidRPr="00F56085">
              <w:rPr>
                <w:rStyle w:val="dash0410005f0431005f0437005f0430005f0446005f0020005f0441005f043f005f0438005f0441005f043a005f0430005f005fchar1char1"/>
              </w:rPr>
              <w:t>ч</w:t>
            </w:r>
            <w:proofErr w:type="gramEnd"/>
            <w:r w:rsidRPr="00F56085">
              <w:rPr>
                <w:rStyle w:val="dash0410005f0431005f0437005f0430005f0446005f0020005f0441005f043f005f0438005f0441005f043a005f0430005f005fchar1char1"/>
              </w:rPr>
              <w:t>.)</w:t>
            </w:r>
          </w:p>
        </w:tc>
        <w:tc>
          <w:tcPr>
            <w:tcW w:w="1802" w:type="dxa"/>
            <w:vAlign w:val="center"/>
          </w:tcPr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t>Дидактическое обеспечение (оборудование)</w:t>
            </w: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B64A56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b/>
                <w:bCs/>
              </w:rPr>
              <w:t>Введение.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bCs/>
              </w:rPr>
              <w:t xml:space="preserve">Былины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</w:rPr>
            </w:pPr>
            <w:r w:rsidRPr="00F56085">
              <w:rPr>
                <w:b/>
              </w:rPr>
              <w:t>Литература  Х1Х века</w:t>
            </w:r>
          </w:p>
        </w:tc>
        <w:tc>
          <w:tcPr>
            <w:tcW w:w="808" w:type="dxa"/>
          </w:tcPr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А.Н.Островский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077C61" w:rsidP="00077C61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077C61">
              <w:rPr>
                <w:rStyle w:val="dash0410005f0431005f0437005f0430005f0446005f0020005f0441005f043f005f0438005f0441005f043a005f0430005f005fchar1char1"/>
              </w:rPr>
              <w:t>Соч.-1</w:t>
            </w: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В.А.Жуковский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С.Т.Аксаков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А.И.Крылов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В.Ф.Одоевский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077C61" w:rsidP="00077C61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077C61">
              <w:rPr>
                <w:rStyle w:val="dash0410005f0431005f0437005f0430005f0446005f0020005f0441005f043f005f0438005f0441005f043a005f0430005f005fchar1char1"/>
              </w:rPr>
              <w:t>Соч.-1</w:t>
            </w: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А.С.Пушкин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М.Ю.Лермонтов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И.С.Тургенев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Н.А.Некрасов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Л.Н.Толстой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Ф.М.Достоевский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А.П.Чехов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Гарин-Михайловский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</w:rPr>
            </w:pPr>
            <w:r w:rsidRPr="00F56085">
              <w:rPr>
                <w:b/>
              </w:rPr>
              <w:t>Мир путешествий и приключений</w:t>
            </w:r>
          </w:p>
        </w:tc>
        <w:tc>
          <w:tcPr>
            <w:tcW w:w="808" w:type="dxa"/>
          </w:tcPr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Марк Твен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17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Жюль Верн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Т.Х.Уайт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77C61">
              <w:rPr>
                <w:rStyle w:val="dash0410005f0431005f0437005f0430005f0446005f0020005f0441005f043f005f0438005f0441005f043a005f0430005f005fchar1char1"/>
              </w:rPr>
              <w:t>Соч.-1</w:t>
            </w: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19</w:t>
            </w:r>
          </w:p>
        </w:tc>
        <w:tc>
          <w:tcPr>
            <w:tcW w:w="1383" w:type="dxa"/>
          </w:tcPr>
          <w:p w:rsidR="006B5660" w:rsidRPr="00E02E58" w:rsidRDefault="006B5660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О.Генри </w:t>
            </w:r>
          </w:p>
        </w:tc>
        <w:tc>
          <w:tcPr>
            <w:tcW w:w="808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594" w:type="dxa"/>
          </w:tcPr>
          <w:p w:rsidR="006B5660" w:rsidRPr="00077C61" w:rsidRDefault="006B5660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6B5660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А.де Сент-Экзюпери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594" w:type="dxa"/>
          </w:tcPr>
          <w:p w:rsidR="006B5660" w:rsidRPr="00077C61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077C61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77C61">
              <w:rPr>
                <w:rStyle w:val="dash0410005f0431005f0437005f0430005f0446005f0020005f0441005f043f005f0438005f0441005f043a005f0430005f005fchar1char1"/>
              </w:rPr>
              <w:t>Соч.-1</w:t>
            </w: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539" w:type="dxa"/>
          </w:tcPr>
          <w:p w:rsidR="006B5660" w:rsidRPr="00E02E58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21</w:t>
            </w:r>
          </w:p>
        </w:tc>
        <w:tc>
          <w:tcPr>
            <w:tcW w:w="1383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053" w:type="dxa"/>
          </w:tcPr>
          <w:p w:rsidR="006B5660" w:rsidRPr="00F56085" w:rsidRDefault="00F56085" w:rsidP="00F560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F56085">
              <w:t xml:space="preserve">Литература ХХ века </w:t>
            </w:r>
          </w:p>
        </w:tc>
        <w:tc>
          <w:tcPr>
            <w:tcW w:w="808" w:type="dxa"/>
          </w:tcPr>
          <w:p w:rsidR="006B5660" w:rsidRPr="00F56085" w:rsidRDefault="00F56085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28</w:t>
            </w:r>
          </w:p>
        </w:tc>
        <w:tc>
          <w:tcPr>
            <w:tcW w:w="1594" w:type="dxa"/>
          </w:tcPr>
          <w:p w:rsidR="00077C61" w:rsidRPr="00077C61" w:rsidRDefault="00077C61" w:rsidP="00077C6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77C61">
              <w:rPr>
                <w:rStyle w:val="dash0410005f0431005f0437005f0430005f0446005f0020005f0441005f043f005f0438005f0441005f043a005f0430005f005fchar1char1"/>
              </w:rPr>
              <w:t>К.р.-1</w:t>
            </w:r>
          </w:p>
          <w:p w:rsidR="006B5660" w:rsidRPr="00077C61" w:rsidRDefault="00077C61" w:rsidP="00077C6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77C61">
              <w:rPr>
                <w:rStyle w:val="dash0410005f0431005f0437005f0430005f0446005f0020005f0441005f043f005f0438005f0441005f043a005f0430005f005fchar1char1"/>
              </w:rPr>
              <w:t>тест</w:t>
            </w:r>
          </w:p>
        </w:tc>
        <w:tc>
          <w:tcPr>
            <w:tcW w:w="1710" w:type="dxa"/>
          </w:tcPr>
          <w:p w:rsidR="00077C61" w:rsidRPr="00077C61" w:rsidRDefault="00077C61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B5660" w:rsidRPr="00E02E58" w:rsidTr="00F56085">
        <w:tc>
          <w:tcPr>
            <w:tcW w:w="3975" w:type="dxa"/>
            <w:gridSpan w:val="3"/>
          </w:tcPr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445" w:firstLine="0"/>
              <w:jc w:val="right"/>
              <w:rPr>
                <w:rStyle w:val="dash0410005f0431005f0437005f0430005f0446005f0020005f0441005f043f005f0438005f0441005f043a005f0430005f005fchar1char1"/>
              </w:rPr>
            </w:pPr>
            <w:r w:rsidRPr="00F56085">
              <w:rPr>
                <w:rStyle w:val="dash0410005f0431005f0437005f0430005f0446005f0020005f0441005f043f005f0438005f0441005f043a005f0430005f005fchar1char1"/>
              </w:rPr>
              <w:t>Итого:</w:t>
            </w:r>
          </w:p>
        </w:tc>
        <w:tc>
          <w:tcPr>
            <w:tcW w:w="808" w:type="dxa"/>
          </w:tcPr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594" w:type="dxa"/>
          </w:tcPr>
          <w:p w:rsidR="006B5660" w:rsidRPr="00F56085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10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802" w:type="dxa"/>
          </w:tcPr>
          <w:p w:rsidR="006B5660" w:rsidRPr="00E02E58" w:rsidRDefault="006B5660" w:rsidP="00E02E5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</w:tbl>
    <w:p w:rsidR="006B5660" w:rsidRPr="00E02E58" w:rsidRDefault="006B5660" w:rsidP="006B5660">
      <w:pPr>
        <w:pStyle w:val="dash0410005f0431005f0437005f0430005f0446005f0020005f0441005f043f005f0438005f0441005f043a005f0430"/>
        <w:ind w:left="0" w:firstLine="708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6B5660" w:rsidRPr="00E02E58" w:rsidRDefault="006B5660" w:rsidP="006B5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4B0" w:rsidRDefault="000814B0" w:rsidP="00E02E58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</w:p>
    <w:p w:rsidR="00E02E58" w:rsidRDefault="00E02E58" w:rsidP="00E02E58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</w:p>
    <w:p w:rsidR="00E02E58" w:rsidRDefault="00E02E58" w:rsidP="00E02E58">
      <w:pPr>
        <w:pStyle w:val="dash0410005f0431005f0437005f0430005f0446005f0020005f0441005f043f005f0438005f0441005f043a005f0430"/>
        <w:ind w:left="0" w:firstLine="0"/>
        <w:rPr>
          <w:rFonts w:eastAsiaTheme="minorHAnsi"/>
          <w:b/>
          <w:bCs/>
          <w:lang w:eastAsia="en-US"/>
        </w:rPr>
      </w:pPr>
    </w:p>
    <w:p w:rsidR="00077C61" w:rsidRDefault="00077C61" w:rsidP="00E02E5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61" w:rsidRDefault="00077C61" w:rsidP="00E02E5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E58" w:rsidRPr="00E02E58" w:rsidRDefault="000814B0" w:rsidP="00E02E5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58">
        <w:rPr>
          <w:rFonts w:ascii="Times New Roman" w:hAnsi="Times New Roman" w:cs="Times New Roman"/>
          <w:b/>
          <w:sz w:val="28"/>
          <w:szCs w:val="28"/>
        </w:rPr>
        <w:lastRenderedPageBreak/>
        <w:t>5. Календарно-тематическое планирование</w:t>
      </w:r>
    </w:p>
    <w:tbl>
      <w:tblPr>
        <w:tblStyle w:val="1"/>
        <w:tblW w:w="0" w:type="auto"/>
        <w:tblLook w:val="04A0"/>
      </w:tblPr>
      <w:tblGrid>
        <w:gridCol w:w="816"/>
        <w:gridCol w:w="902"/>
        <w:gridCol w:w="865"/>
        <w:gridCol w:w="4183"/>
        <w:gridCol w:w="1402"/>
        <w:gridCol w:w="15"/>
        <w:gridCol w:w="1388"/>
      </w:tblGrid>
      <w:tr w:rsidR="00E02E58" w:rsidRPr="00E02E58" w:rsidTr="00E02E5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 w:rsidRPr="00E02E58">
              <w:rPr>
                <w:bCs/>
              </w:rPr>
              <w:t>№ урока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 w:rsidRPr="00E02E58">
              <w:t>Дата проведения урока</w:t>
            </w:r>
          </w:p>
        </w:tc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 w:rsidRPr="00E02E58">
              <w:rPr>
                <w:rFonts w:eastAsia="Cambria"/>
              </w:rPr>
              <w:t>Изучаемый разде</w:t>
            </w:r>
            <w:r>
              <w:rPr>
                <w:rFonts w:eastAsia="Cambria"/>
              </w:rPr>
              <w:t>л</w:t>
            </w:r>
            <w:r w:rsidRPr="00E02E58">
              <w:rPr>
                <w:rFonts w:eastAsia="Cambria"/>
              </w:rPr>
              <w:t>, тема урока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 w:rsidRPr="00E02E58">
              <w:rPr>
                <w:bCs/>
              </w:rPr>
              <w:t>Примечание</w:t>
            </w:r>
          </w:p>
        </w:tc>
      </w:tr>
      <w:tr w:rsidR="00E02E58" w:rsidRPr="00E02E58" w:rsidTr="00E02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58" w:rsidRPr="00E02E58" w:rsidRDefault="00E02E58" w:rsidP="00E02E58">
            <w:pPr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 w:rsidRPr="00E02E58">
              <w:rPr>
                <w:bCs/>
              </w:rPr>
              <w:t>План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 w:rsidRPr="00E02E58">
              <w:rPr>
                <w:bCs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58" w:rsidRPr="00E02E58" w:rsidRDefault="00E02E58" w:rsidP="00E02E58">
            <w:pPr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58" w:rsidRPr="00E02E58" w:rsidRDefault="00E02E58" w:rsidP="00E02E5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58" w:rsidRPr="00E02E58" w:rsidRDefault="00E02E58" w:rsidP="00E02E58">
            <w:pPr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 w:rsidRPr="00E02E58">
              <w:rPr>
                <w:bCs/>
                <w:sz w:val="28"/>
                <w:szCs w:val="28"/>
              </w:rPr>
              <w:t>Введение.</w:t>
            </w:r>
            <w:proofErr w:type="gramStart"/>
            <w:r w:rsidRPr="00E02E58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E02E58">
              <w:rPr>
                <w:bCs/>
                <w:sz w:val="28"/>
                <w:szCs w:val="28"/>
              </w:rPr>
              <w:t>1ч)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.09.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t>Герой в мире художественного слова</w:t>
            </w:r>
            <w:proofErr w:type="gramStart"/>
            <w:r w:rsidRPr="00E02E58">
              <w:t xml:space="preserve"> .</w:t>
            </w:r>
            <w:proofErr w:type="gramEnd"/>
            <w:r w:rsidRPr="00E02E58">
              <w:t>Герой- подросток в русской литературе.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9470FA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Былины (3</w:t>
            </w:r>
            <w:r w:rsidR="00E02E58" w:rsidRPr="00E02E58">
              <w:rPr>
                <w:bCs/>
                <w:sz w:val="28"/>
                <w:szCs w:val="28"/>
              </w:rPr>
              <w:t>ч)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.09.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t xml:space="preserve">Былины </w:t>
            </w:r>
            <w:proofErr w:type="gramStart"/>
            <w:r w:rsidRPr="00E02E58">
              <w:t>-б</w:t>
            </w:r>
            <w:proofErr w:type="gramEnd"/>
            <w:r w:rsidRPr="00E02E58">
              <w:t>огатырский эпос русского народа "На заставе богатырской"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3</w:t>
            </w:r>
          </w:p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4</w:t>
            </w:r>
          </w:p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.09.</w:t>
            </w:r>
          </w:p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.09.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Тема, идея былины  "На заставе богатырской"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F56085" w:rsidRDefault="00C46CA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sz w:val="28"/>
                <w:szCs w:val="28"/>
              </w:rPr>
            </w:pPr>
            <w:r w:rsidRPr="00F56085">
              <w:rPr>
                <w:b/>
                <w:sz w:val="28"/>
                <w:szCs w:val="28"/>
              </w:rPr>
              <w:t xml:space="preserve">Литература  Х1Х века </w:t>
            </w: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>А.Н.Островский (4ч)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.09.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А.Н.Островский «Снегурочка» - «весенняя сказка» в стихах.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.09.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Идеальное царство берендеев и юная героиня пьесы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7</w:t>
            </w:r>
          </w:p>
          <w:p w:rsidR="00E02E58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.09.</w:t>
            </w:r>
          </w:p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.09.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roofErr w:type="gramStart"/>
            <w:r w:rsidRPr="00E02E58">
              <w:rPr>
                <w:b/>
              </w:rPr>
              <w:t>р</w:t>
            </w:r>
            <w:proofErr w:type="gramEnd"/>
            <w:r w:rsidRPr="00E02E58">
              <w:rPr>
                <w:b/>
              </w:rPr>
              <w:t>/речи</w:t>
            </w:r>
            <w:r w:rsidRPr="00E02E58">
              <w:t xml:space="preserve">  Сочинение-размышление «Только что прочитана пьеса Островского…»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>В.А.Жуковский (3ч)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.09.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В.А.Жуковский. Сюжет и герои баллады «Кубок»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10</w:t>
            </w:r>
          </w:p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.09.</w:t>
            </w:r>
          </w:p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.10.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rPr>
                <w:b/>
              </w:rPr>
              <w:t>в/чтение Баллады</w:t>
            </w:r>
            <w:r w:rsidRPr="00E02E58">
              <w:t xml:space="preserve"> Жуковского «Лесной царь», «Светлана»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>С.Т.Аксаков (</w:t>
            </w:r>
            <w:r w:rsidR="00C46CA8">
              <w:rPr>
                <w:sz w:val="28"/>
                <w:szCs w:val="28"/>
              </w:rPr>
              <w:t>5</w:t>
            </w:r>
            <w:r w:rsidRPr="00E02E58">
              <w:rPr>
                <w:sz w:val="28"/>
                <w:szCs w:val="28"/>
              </w:rPr>
              <w:t>ч)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.10.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 xml:space="preserve">Повесть С.Т.Аксакова «Детские годы </w:t>
            </w:r>
            <w:proofErr w:type="spellStart"/>
            <w:r w:rsidRPr="00E02E58">
              <w:t>Багрова-внука</w:t>
            </w:r>
            <w:proofErr w:type="spellEnd"/>
            <w:r w:rsidRPr="00E02E58">
              <w:t>»</w:t>
            </w:r>
            <w:proofErr w:type="gramStart"/>
            <w:r w:rsidRPr="00E02E58">
              <w:t>.Г</w:t>
            </w:r>
            <w:proofErr w:type="gramEnd"/>
            <w:r w:rsidRPr="00E02E58">
              <w:t>ерой как читатель.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13</w:t>
            </w:r>
          </w:p>
          <w:p w:rsidR="009470FA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.10.</w:t>
            </w:r>
          </w:p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.10.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Герой повести. Главы из повести Аксакова, посвященные учению детей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15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.10.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.10.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Чтение и обсуждение очерка Аксакова «Буран»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А.И.Крылов (4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.10.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Басни А.И.Крылова. «Два мальчика»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.10.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Басня Крылова «Волк и ягненок»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19</w:t>
            </w:r>
          </w:p>
          <w:p w:rsidR="00C46CA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20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.10.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.10.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rPr>
                <w:b/>
              </w:rPr>
              <w:t>в/чтение</w:t>
            </w:r>
            <w:r w:rsidRPr="00E02E58">
              <w:t>. Варианты одной басни. Викторина по творчеству Крылова.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В.Ф.Одоевский (4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21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.10.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.10.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В.Ф.Одоевский «Отрывки из журнала Маши». Представление о героине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sz w:val="28"/>
                <w:szCs w:val="28"/>
              </w:rPr>
            </w:pPr>
            <w:r w:rsidRPr="00E02E58">
              <w:rPr>
                <w:b/>
                <w:sz w:val="28"/>
                <w:szCs w:val="28"/>
              </w:rPr>
              <w:t>2 четверть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23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roofErr w:type="gramStart"/>
            <w:r w:rsidRPr="00E02E58">
              <w:rPr>
                <w:b/>
              </w:rPr>
              <w:t>р</w:t>
            </w:r>
            <w:proofErr w:type="gramEnd"/>
            <w:r w:rsidRPr="00E02E58">
              <w:rPr>
                <w:b/>
              </w:rPr>
              <w:t>/речи</w:t>
            </w:r>
            <w:r w:rsidRPr="00E02E58">
              <w:t xml:space="preserve">  Подготовка к творческой работе по созданию дневника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rPr>
          <w:trHeight w:val="35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(3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E02E58" w:rsidRPr="00E02E58" w:rsidTr="00E02E58">
        <w:trPr>
          <w:trHeight w:val="3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25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А.С.Пушкин. Послания и их роль в творчестве поэта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proofErr w:type="gramStart"/>
            <w:r w:rsidRPr="00E02E58">
              <w:rPr>
                <w:b/>
              </w:rPr>
              <w:t>р</w:t>
            </w:r>
            <w:proofErr w:type="gramEnd"/>
            <w:r w:rsidRPr="00E02E58">
              <w:rPr>
                <w:b/>
              </w:rPr>
              <w:t>/речи</w:t>
            </w:r>
            <w:r w:rsidRPr="00E02E58">
              <w:t xml:space="preserve">  Выразительное чтение наизусть стихотворения Пушкина «К Пущину»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М.Ю.Лермонтов (3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М.Ю.Лермонтов. Тема одиночества в лирике Лермонтова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29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М.Ю.Лермонтов «Панорама Москвы</w:t>
            </w:r>
            <w:proofErr w:type="gramStart"/>
            <w:r w:rsidRPr="00E02E58">
              <w:t>»-</w:t>
            </w:r>
            <w:proofErr w:type="gramEnd"/>
            <w:r w:rsidRPr="00E02E58">
              <w:t>патриотическая картина родной столицы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И.С.Тургенев (4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31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И.С.Тургенев «</w:t>
            </w:r>
            <w:proofErr w:type="spellStart"/>
            <w:r w:rsidRPr="00E02E58">
              <w:t>Бежин</w:t>
            </w:r>
            <w:proofErr w:type="spellEnd"/>
            <w:r w:rsidRPr="00E02E58">
              <w:t xml:space="preserve"> луг». Характеристика героев рассказа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Рассказы героев «</w:t>
            </w:r>
            <w:proofErr w:type="spellStart"/>
            <w:r w:rsidRPr="00E02E58">
              <w:t>Бежина</w:t>
            </w:r>
            <w:proofErr w:type="spellEnd"/>
            <w:r w:rsidRPr="00E02E58">
              <w:t xml:space="preserve"> луга». Речевая характеристика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roofErr w:type="gramStart"/>
            <w:r w:rsidRPr="00E02E58">
              <w:rPr>
                <w:b/>
              </w:rPr>
              <w:t>р</w:t>
            </w:r>
            <w:proofErr w:type="gramEnd"/>
            <w:r w:rsidRPr="00E02E58">
              <w:rPr>
                <w:b/>
              </w:rPr>
              <w:t>/речи</w:t>
            </w:r>
            <w:r w:rsidRPr="00E02E58">
              <w:t xml:space="preserve">  Пейзаж в  рассказе «</w:t>
            </w:r>
            <w:proofErr w:type="spellStart"/>
            <w:r w:rsidRPr="00E02E58">
              <w:t>Бежин</w:t>
            </w:r>
            <w:proofErr w:type="spellEnd"/>
            <w:r w:rsidRPr="00E02E58">
              <w:t xml:space="preserve"> луг»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Н.А.Некрасов (2 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35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roofErr w:type="spellStart"/>
            <w:r w:rsidRPr="00E02E58">
              <w:t>Н.А.Некрасов</w:t>
            </w:r>
            <w:proofErr w:type="gramStart"/>
            <w:r w:rsidR="00C46CA8">
              <w:t>.</w:t>
            </w:r>
            <w:r w:rsidRPr="00E02E58">
              <w:t>О</w:t>
            </w:r>
            <w:proofErr w:type="gramEnd"/>
            <w:r w:rsidRPr="00E02E58">
              <w:t>бразы</w:t>
            </w:r>
            <w:proofErr w:type="spellEnd"/>
            <w:r w:rsidRPr="00E02E58">
              <w:t xml:space="preserve"> детей в поэзии Некрасова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B64A56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Л.Н.Толстой (4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</w:t>
            </w:r>
            <w:r w:rsidR="00E02E58" w:rsidRPr="00E02E58">
              <w:rPr>
                <w:bCs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Л.Н.Толстой Автобиографическая трилогия. «Отрочество»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</w:t>
            </w:r>
            <w:r w:rsidR="00E02E58" w:rsidRPr="00E02E58">
              <w:rPr>
                <w:bCs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Пейзаж в повести Толстого «Отрочество»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</w:t>
            </w:r>
            <w:r w:rsidR="00E02E58" w:rsidRPr="00E02E58">
              <w:rPr>
                <w:bCs/>
              </w:rPr>
              <w:t>9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Мысли, чувства, поступки Николеньки Иртеньева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Ф.М.Достоевский (3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41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Ф.М.Достоевский Фрагменты романа «Братья Карамазовы»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.12.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r w:rsidRPr="00E02E58">
              <w:t>Образы мальчиков в романе Достоевского</w:t>
            </w:r>
          </w:p>
          <w:p w:rsidR="00E02E58" w:rsidRPr="00E02E58" w:rsidRDefault="00E02E58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sz w:val="28"/>
                <w:szCs w:val="28"/>
              </w:rPr>
            </w:pPr>
            <w:r w:rsidRPr="00E02E58">
              <w:rPr>
                <w:b/>
                <w:bCs/>
                <w:sz w:val="28"/>
                <w:szCs w:val="28"/>
              </w:rPr>
              <w:t>3 четверть</w:t>
            </w: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C46CA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 (4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9470FA" w:rsidRPr="00E02E58" w:rsidTr="008F506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44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Юмористический и сатирический талант А.П.Чехова. «Хамелеон»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E14D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46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Рассказ Чехова «Толстый и тонкий»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Гарин-Михайловский (3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9470FA" w:rsidRPr="00E02E58" w:rsidTr="009210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48</w:t>
            </w:r>
          </w:p>
          <w:p w:rsidR="00C46CA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49</w:t>
            </w:r>
          </w:p>
          <w:p w:rsidR="00C46CA8" w:rsidRPr="00E02E58" w:rsidRDefault="00C46CA8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rPr>
                <w:b/>
              </w:rPr>
              <w:t>в/чтение</w:t>
            </w:r>
            <w:r w:rsidRPr="00E02E58">
              <w:t xml:space="preserve"> Гарин-Михайловский отрывки из книги «Детство Темы»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F56085">
        <w:trPr>
          <w:trHeight w:val="663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58" w:rsidRPr="00F56085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sz w:val="28"/>
                <w:szCs w:val="28"/>
              </w:rPr>
            </w:pPr>
            <w:r w:rsidRPr="00F56085">
              <w:rPr>
                <w:b/>
                <w:sz w:val="28"/>
                <w:szCs w:val="28"/>
              </w:rPr>
              <w:t>Мир</w:t>
            </w:r>
            <w:r w:rsidR="00B64A56" w:rsidRPr="00F56085">
              <w:rPr>
                <w:b/>
                <w:sz w:val="28"/>
                <w:szCs w:val="28"/>
              </w:rPr>
              <w:t xml:space="preserve"> путешествий и приключений</w:t>
            </w: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 Твен (6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9470FA" w:rsidRPr="00E02E58" w:rsidTr="004C2DA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51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Герой-подросток на страницах приключенческой литературы Книги Марка Твена.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DC67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53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 xml:space="preserve">Сюжет повести «Приключения </w:t>
            </w:r>
            <w:proofErr w:type="spellStart"/>
            <w:r w:rsidRPr="00E02E58">
              <w:t>Гекльберри</w:t>
            </w:r>
            <w:proofErr w:type="spellEnd"/>
            <w:r w:rsidRPr="00E02E58">
              <w:t xml:space="preserve"> Финна»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6B70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lastRenderedPageBreak/>
              <w:t>55</w:t>
            </w:r>
          </w:p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roofErr w:type="gramStart"/>
            <w:r w:rsidRPr="00E02E58">
              <w:rPr>
                <w:b/>
              </w:rPr>
              <w:t>р</w:t>
            </w:r>
            <w:proofErr w:type="gramEnd"/>
            <w:r w:rsidRPr="00E02E58">
              <w:rPr>
                <w:b/>
              </w:rPr>
              <w:t>/речи</w:t>
            </w:r>
            <w:r w:rsidRPr="00E02E58">
              <w:t xml:space="preserve">  Сопоставительная характеристика повестей М.Твена «Приключения Тома </w:t>
            </w:r>
            <w:proofErr w:type="spellStart"/>
            <w:r w:rsidRPr="00E02E58">
              <w:t>Сойера</w:t>
            </w:r>
            <w:proofErr w:type="spellEnd"/>
            <w:r w:rsidRPr="00E02E58">
              <w:t xml:space="preserve">» и «Приключения </w:t>
            </w:r>
            <w:proofErr w:type="spellStart"/>
            <w:r w:rsidRPr="00E02E58">
              <w:t>Гекльберри</w:t>
            </w:r>
            <w:proofErr w:type="spellEnd"/>
            <w:r w:rsidRPr="00E02E58">
              <w:t xml:space="preserve"> Финна»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>Жюль Верн (2ч)</w:t>
            </w:r>
          </w:p>
        </w:tc>
      </w:tr>
      <w:tr w:rsidR="009470FA" w:rsidRPr="00E02E58" w:rsidTr="00DE1E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Жюль Верн. Жизнь и творчество.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D85AE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58</w:t>
            </w:r>
          </w:p>
          <w:p w:rsidR="00B64A56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59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Знакомство с романом «Таинственный остров» и его героями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Т.Х.Уайт (2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9470FA" w:rsidRPr="00E02E58" w:rsidTr="00D77F2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61</w:t>
            </w:r>
          </w:p>
          <w:p w:rsidR="00B64A56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62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Т.Х.Уайт</w:t>
            </w:r>
            <w:proofErr w:type="gramStart"/>
            <w:r w:rsidRPr="00E02E58">
              <w:t>.»</w:t>
            </w:r>
            <w:proofErr w:type="gramEnd"/>
            <w:r w:rsidRPr="00E02E58">
              <w:t>Свеча на ветру».как часть тетралогии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Оскар Уайльд(6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9470FA" w:rsidRPr="00E02E58" w:rsidTr="00F5463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63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Оскар Уайльд. «</w:t>
            </w:r>
            <w:proofErr w:type="spellStart"/>
            <w:r w:rsidRPr="00E02E58">
              <w:t>Кентервильское</w:t>
            </w:r>
            <w:proofErr w:type="spellEnd"/>
            <w:r w:rsidRPr="00E02E58">
              <w:t xml:space="preserve"> привидение»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0F7AC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65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Герои в рассказе  «</w:t>
            </w:r>
            <w:proofErr w:type="spellStart"/>
            <w:r w:rsidRPr="00E02E58">
              <w:t>Кентервильское</w:t>
            </w:r>
            <w:proofErr w:type="spellEnd"/>
            <w:r w:rsidRPr="00E02E58">
              <w:t xml:space="preserve"> привидение»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4C7B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67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Развитие отношений Вирджинии с привидением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077C61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077C61" w:rsidRPr="00E02E58" w:rsidTr="004C7B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1" w:rsidRDefault="00077C61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1" w:rsidRPr="00E02E58" w:rsidRDefault="00077C61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1" w:rsidRPr="00E02E58" w:rsidRDefault="00077C61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1" w:rsidRPr="00E02E58" w:rsidRDefault="00077C61" w:rsidP="00E02E58">
            <w:r>
              <w:t>Р.Р. Сочинение по рассказу «</w:t>
            </w:r>
            <w:proofErr w:type="spellStart"/>
            <w:r>
              <w:t>Кентервильское</w:t>
            </w:r>
            <w:proofErr w:type="spellEnd"/>
            <w:r>
              <w:t xml:space="preserve"> привидение»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1" w:rsidRDefault="00077C61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1" w:rsidRPr="00E02E58" w:rsidRDefault="00077C61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>О.Г</w:t>
            </w:r>
            <w:r w:rsidR="00B64A56">
              <w:rPr>
                <w:sz w:val="28"/>
                <w:szCs w:val="28"/>
              </w:rPr>
              <w:t>енри (2</w:t>
            </w:r>
            <w:r w:rsidRPr="00E02E58">
              <w:rPr>
                <w:sz w:val="28"/>
                <w:szCs w:val="28"/>
              </w:rPr>
              <w:t>ч)</w:t>
            </w:r>
          </w:p>
        </w:tc>
      </w:tr>
      <w:tr w:rsidR="009470FA" w:rsidRPr="00E02E58" w:rsidTr="00FB238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69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О.Генри</w:t>
            </w:r>
            <w:proofErr w:type="gramStart"/>
            <w:r w:rsidRPr="00E02E58">
              <w:t>.»</w:t>
            </w:r>
            <w:proofErr w:type="gramEnd"/>
            <w:r w:rsidRPr="00E02E58">
              <w:t>Дары волхвов» Истинные и ложные ценности.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B64A56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А.де Сент-Экзюпери (4</w:t>
            </w:r>
            <w:r w:rsidR="00E02E58" w:rsidRPr="00E02E58">
              <w:rPr>
                <w:sz w:val="28"/>
                <w:szCs w:val="28"/>
              </w:rPr>
              <w:t>ч)</w:t>
            </w:r>
          </w:p>
        </w:tc>
      </w:tr>
      <w:tr w:rsidR="009470FA" w:rsidRPr="00E02E58" w:rsidTr="00FD258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71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roofErr w:type="spellStart"/>
            <w:r w:rsidRPr="00E02E58">
              <w:t>А.деСент-Экзюпери</w:t>
            </w:r>
            <w:proofErr w:type="spellEnd"/>
            <w:proofErr w:type="gramStart"/>
            <w:r w:rsidRPr="00E02E58">
              <w:t>.»</w:t>
            </w:r>
            <w:proofErr w:type="spellStart"/>
            <w:proofErr w:type="gramEnd"/>
            <w:r w:rsidRPr="00E02E58">
              <w:t>Маленькийпринц</w:t>
            </w:r>
            <w:proofErr w:type="spellEnd"/>
            <w:r w:rsidRPr="00E02E58">
              <w:t>».Герой сказки и ее сюжет.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FF268E">
        <w:trPr>
          <w:trHeight w:val="5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73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rPr>
                <w:b/>
              </w:rPr>
              <w:t>Р.р</w:t>
            </w:r>
            <w:proofErr w:type="gramStart"/>
            <w:r w:rsidRPr="00E02E58">
              <w:rPr>
                <w:b/>
              </w:rPr>
              <w:t>.с</w:t>
            </w:r>
            <w:proofErr w:type="gramEnd"/>
            <w:r w:rsidRPr="00E02E58">
              <w:rPr>
                <w:b/>
              </w:rPr>
              <w:t>очинение "</w:t>
            </w:r>
            <w:r w:rsidRPr="00E02E58">
              <w:t>Моя любимая книга о путешествиях и приключениях"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rPr>
          <w:trHeight w:val="53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>Лит</w:t>
            </w:r>
            <w:r w:rsidR="00B64A56">
              <w:rPr>
                <w:sz w:val="28"/>
                <w:szCs w:val="28"/>
              </w:rPr>
              <w:t>ература ХХ века (28)</w:t>
            </w:r>
          </w:p>
        </w:tc>
      </w:tr>
      <w:tr w:rsidR="009470FA" w:rsidRPr="00E02E58" w:rsidTr="00C332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75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Двадцатое столетие. Беседа о книгах 20 века и о роли книг в современной жизни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E11A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77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roofErr w:type="spellStart"/>
            <w:r w:rsidRPr="00E02E58">
              <w:t>М.Эндэ</w:t>
            </w:r>
            <w:proofErr w:type="spellEnd"/>
            <w:r w:rsidRPr="00E02E58">
              <w:t xml:space="preserve"> и его «Бесконечная книга»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076B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79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А.Т.Аверченко. «Смерть африканского охотника»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C01F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Автор и его герой в рассказе А.Т.Аверченко «Смерть африканского охотника»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6A691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82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rPr>
                <w:b/>
              </w:rPr>
              <w:t>в/</w:t>
            </w:r>
            <w:proofErr w:type="spellStart"/>
            <w:r w:rsidRPr="00E02E58">
              <w:rPr>
                <w:b/>
              </w:rPr>
              <w:t>чтение</w:t>
            </w:r>
            <w:r w:rsidRPr="00E02E58">
              <w:t>А.И.Куприн</w:t>
            </w:r>
            <w:proofErr w:type="spellEnd"/>
            <w:r w:rsidRPr="00E02E58">
              <w:t>. "Чудесный доктор"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E02E58" w:rsidRPr="00E02E58" w:rsidTr="00E02E5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E02E58" w:rsidRDefault="00E02E58" w:rsidP="00E02E58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sz w:val="28"/>
                <w:szCs w:val="28"/>
              </w:rPr>
            </w:pPr>
            <w:r w:rsidRPr="00E02E58">
              <w:rPr>
                <w:b/>
                <w:bCs/>
                <w:sz w:val="28"/>
                <w:szCs w:val="28"/>
              </w:rPr>
              <w:t>4 четверть</w:t>
            </w:r>
          </w:p>
        </w:tc>
      </w:tr>
      <w:tr w:rsidR="009470FA" w:rsidRPr="00E02E58" w:rsidTr="00247226">
        <w:trPr>
          <w:trHeight w:val="5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84</w:t>
            </w:r>
          </w:p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.03.</w:t>
            </w:r>
          </w:p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М.Горьки</w:t>
            </w:r>
            <w:proofErr w:type="gramStart"/>
            <w:r w:rsidRPr="00E02E58">
              <w:t>й»</w:t>
            </w:r>
            <w:proofErr w:type="gramEnd"/>
            <w:r w:rsidRPr="00E02E58">
              <w:t>Детство»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65325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 xml:space="preserve">   Жизнь Алеши в Нижнем Новгороде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FE23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А.С.Грин «Гнев отца»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8079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88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lastRenderedPageBreak/>
              <w:t>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lastRenderedPageBreak/>
              <w:t>.04.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К.Г.Паустовский «Повесть о жизни»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D470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lastRenderedPageBreak/>
              <w:t>90</w:t>
            </w:r>
          </w:p>
          <w:p w:rsidR="00B64A56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rPr>
                <w:b/>
              </w:rPr>
              <w:t>в/</w:t>
            </w:r>
            <w:proofErr w:type="spellStart"/>
            <w:r w:rsidRPr="00E02E58">
              <w:rPr>
                <w:b/>
              </w:rPr>
              <w:t>чтение</w:t>
            </w:r>
            <w:r w:rsidRPr="00E02E58">
              <w:t>К.Г.Паустовский</w:t>
            </w:r>
            <w:proofErr w:type="spellEnd"/>
            <w:r w:rsidRPr="00E02E58">
              <w:t xml:space="preserve"> «Телеграмма»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91277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 xml:space="preserve">Читатель-подросток и мир вокруг. Фазиль Искандер «Детство </w:t>
            </w:r>
            <w:proofErr w:type="spellStart"/>
            <w:r w:rsidRPr="00E02E58">
              <w:t>Чика</w:t>
            </w:r>
            <w:proofErr w:type="spellEnd"/>
            <w:r w:rsidRPr="00E02E58"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4A04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Немного о школьных инсценировках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015F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Великая отечественная война в литературе. К.Симонов «Сын артиллериста»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1911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Песни о Великой Отечественной войне. Марк Лисянский «Моя Москва»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304EA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Родная природа в стихах русских поэтов. А.И.Бунин «Детство», «Первый соловей»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8B1D4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Поэзия А.Блока о родной природе «Ветер принес издалека…», «Полный   месяц встал над лугом…», «Белой ночью месяц красный…»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A9318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К.Бальмонт «Золотая рыбка», Б.Пастернак «Июль»</w:t>
            </w:r>
            <w:r w:rsidRPr="00E02E58">
              <w:br w:type="textWrapping" w:clear="all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44649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rPr>
                <w:b/>
              </w:rPr>
              <w:t xml:space="preserve">Контрольная работа </w:t>
            </w:r>
            <w:r w:rsidRPr="00E02E58">
              <w:t>по анализу лирического стихотворения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8B08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Тема защиты природы в литературе (М. Пришвин</w:t>
            </w:r>
            <w:proofErr w:type="gramStart"/>
            <w:r w:rsidRPr="00E02E58">
              <w:t xml:space="preserve"> ,</w:t>
            </w:r>
            <w:proofErr w:type="gramEnd"/>
            <w:r w:rsidRPr="00E02E58">
              <w:t xml:space="preserve"> В. Бианки )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2E20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roofErr w:type="gramStart"/>
            <w:r w:rsidRPr="00E02E58">
              <w:rPr>
                <w:b/>
              </w:rPr>
              <w:t>р</w:t>
            </w:r>
            <w:proofErr w:type="gramEnd"/>
            <w:r w:rsidRPr="00E02E58">
              <w:rPr>
                <w:b/>
              </w:rPr>
              <w:t>/речи</w:t>
            </w:r>
            <w:r w:rsidRPr="00E02E58">
              <w:t xml:space="preserve"> Выразительное чтение понравившихся стихотворений наизусть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B50D0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r w:rsidRPr="00E02E58">
              <w:t>Герой художественного произведения и автор. Контрольный тест по литературе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9470FA" w:rsidRPr="00E02E58" w:rsidTr="005E0E9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E02E58">
              <w:rPr>
                <w:bCs/>
              </w:rPr>
              <w:t>.05.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r>
              <w:t>Подведем итоги</w:t>
            </w:r>
            <w:r w:rsidR="009470FA" w:rsidRPr="00E02E58">
              <w:t>.Читательская конференция.</w:t>
            </w:r>
          </w:p>
          <w:p w:rsidR="009470FA" w:rsidRPr="00E02E58" w:rsidRDefault="009470FA" w:rsidP="00E02E58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B64A56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A" w:rsidRPr="00E02E58" w:rsidRDefault="009470FA" w:rsidP="00E02E58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</w:tbl>
    <w:p w:rsidR="00E02E58" w:rsidRPr="00E02E58" w:rsidRDefault="00E02E58" w:rsidP="00E02E58">
      <w:pPr>
        <w:spacing w:before="8"/>
        <w:rPr>
          <w:bCs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77C61" w:rsidRPr="00077C61" w:rsidRDefault="00077C61" w:rsidP="00077C61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5"/>
        <w:gridCol w:w="4744"/>
      </w:tblGrid>
      <w:tr w:rsidR="00077C61" w:rsidRPr="00077C61" w:rsidTr="00190F1B">
        <w:tc>
          <w:tcPr>
            <w:tcW w:w="4895" w:type="dxa"/>
          </w:tcPr>
          <w:p w:rsidR="00077C61" w:rsidRPr="00077C61" w:rsidRDefault="00077C61" w:rsidP="00190F1B">
            <w:pPr>
              <w:autoSpaceDE w:val="0"/>
              <w:autoSpaceDN w:val="0"/>
              <w:adjustRightInd w:val="0"/>
              <w:jc w:val="right"/>
            </w:pPr>
            <w:r w:rsidRPr="00077C61">
              <w:t>СОГЛАСОВАНО</w:t>
            </w:r>
          </w:p>
          <w:p w:rsidR="00077C61" w:rsidRPr="00077C61" w:rsidRDefault="00077C61" w:rsidP="00190F1B">
            <w:pPr>
              <w:autoSpaceDE w:val="0"/>
              <w:autoSpaceDN w:val="0"/>
              <w:adjustRightInd w:val="0"/>
            </w:pPr>
            <w:r w:rsidRPr="00077C61">
              <w:t>Протокол заседания методического совета МБОУ ЕСОШ №11</w:t>
            </w:r>
          </w:p>
          <w:p w:rsidR="00077C61" w:rsidRPr="00077C61" w:rsidRDefault="00077C61" w:rsidP="00190F1B">
            <w:pPr>
              <w:autoSpaceDE w:val="0"/>
              <w:autoSpaceDN w:val="0"/>
              <w:adjustRightInd w:val="0"/>
            </w:pPr>
            <w:r w:rsidRPr="00077C61">
              <w:t xml:space="preserve">от «____» ___________ 20___г. № ________ </w:t>
            </w:r>
          </w:p>
          <w:p w:rsidR="00077C61" w:rsidRPr="00077C61" w:rsidRDefault="00077C61" w:rsidP="00190F1B">
            <w:pPr>
              <w:autoSpaceDE w:val="0"/>
              <w:autoSpaceDN w:val="0"/>
              <w:adjustRightInd w:val="0"/>
            </w:pPr>
            <w:r w:rsidRPr="00077C61">
              <w:t>Председатель МС</w:t>
            </w:r>
          </w:p>
          <w:p w:rsidR="00077C61" w:rsidRPr="00077C61" w:rsidRDefault="00077C61" w:rsidP="00190F1B">
            <w:pPr>
              <w:autoSpaceDE w:val="0"/>
              <w:autoSpaceDN w:val="0"/>
              <w:adjustRightInd w:val="0"/>
            </w:pPr>
            <w:r w:rsidRPr="00077C61">
              <w:t>___________________/________________/</w:t>
            </w:r>
          </w:p>
          <w:p w:rsidR="00077C61" w:rsidRPr="00077C61" w:rsidRDefault="00077C61" w:rsidP="00190F1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4744" w:type="dxa"/>
          </w:tcPr>
          <w:p w:rsidR="00077C61" w:rsidRPr="00077C61" w:rsidRDefault="00077C61" w:rsidP="00190F1B">
            <w:pPr>
              <w:autoSpaceDE w:val="0"/>
              <w:autoSpaceDN w:val="0"/>
              <w:adjustRightInd w:val="0"/>
              <w:jc w:val="right"/>
            </w:pPr>
            <w:r w:rsidRPr="00077C61">
              <w:t>СОГЛАСОВАНО</w:t>
            </w:r>
          </w:p>
          <w:p w:rsidR="00077C61" w:rsidRPr="00077C61" w:rsidRDefault="00077C61" w:rsidP="00190F1B">
            <w:pPr>
              <w:autoSpaceDE w:val="0"/>
              <w:autoSpaceDN w:val="0"/>
              <w:adjustRightInd w:val="0"/>
            </w:pPr>
          </w:p>
          <w:p w:rsidR="00077C61" w:rsidRPr="00077C61" w:rsidRDefault="00077C61" w:rsidP="00190F1B">
            <w:pPr>
              <w:autoSpaceDE w:val="0"/>
              <w:autoSpaceDN w:val="0"/>
              <w:adjustRightInd w:val="0"/>
            </w:pPr>
            <w:r w:rsidRPr="00077C61">
              <w:t>Заместитель директора по УВР</w:t>
            </w:r>
          </w:p>
          <w:p w:rsidR="00077C61" w:rsidRPr="00077C61" w:rsidRDefault="00077C61" w:rsidP="00190F1B">
            <w:pPr>
              <w:autoSpaceDE w:val="0"/>
              <w:autoSpaceDN w:val="0"/>
              <w:adjustRightInd w:val="0"/>
            </w:pPr>
            <w:r w:rsidRPr="00077C61">
              <w:t>___________________/__________________/</w:t>
            </w:r>
          </w:p>
          <w:p w:rsidR="00077C61" w:rsidRPr="00077C61" w:rsidRDefault="00077C61" w:rsidP="00190F1B">
            <w:pPr>
              <w:autoSpaceDE w:val="0"/>
              <w:autoSpaceDN w:val="0"/>
              <w:adjustRightInd w:val="0"/>
            </w:pPr>
          </w:p>
          <w:p w:rsidR="00077C61" w:rsidRPr="00077C61" w:rsidRDefault="00077C61" w:rsidP="00190F1B">
            <w:pPr>
              <w:autoSpaceDE w:val="0"/>
              <w:autoSpaceDN w:val="0"/>
              <w:adjustRightInd w:val="0"/>
            </w:pPr>
            <w:r w:rsidRPr="00077C61">
              <w:t xml:space="preserve">«____» ___________ 20___г. </w:t>
            </w:r>
          </w:p>
          <w:p w:rsidR="00077C61" w:rsidRPr="00077C61" w:rsidRDefault="00077C61" w:rsidP="00190F1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61" w:rsidRP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C61">
        <w:rPr>
          <w:rFonts w:ascii="Times New Roman" w:eastAsia="Times New Roman" w:hAnsi="Times New Roman" w:cs="Times New Roman"/>
          <w:b/>
          <w:sz w:val="24"/>
          <w:szCs w:val="24"/>
        </w:rPr>
        <w:t>6. Лист корректировки рабочей программы</w:t>
      </w:r>
    </w:p>
    <w:p w:rsidR="00077C61" w:rsidRPr="00077C61" w:rsidRDefault="00077C61" w:rsidP="00077C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79" w:type="dxa"/>
        <w:tblInd w:w="-459" w:type="dxa"/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077C61" w:rsidRPr="00077C61" w:rsidTr="00190F1B">
        <w:trPr>
          <w:trHeight w:val="440"/>
        </w:trPr>
        <w:tc>
          <w:tcPr>
            <w:tcW w:w="993" w:type="dxa"/>
            <w:vMerge w:val="restart"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C61">
              <w:rPr>
                <w:sz w:val="20"/>
                <w:szCs w:val="2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 xml:space="preserve">Способ </w:t>
            </w:r>
            <w:proofErr w:type="spellStart"/>
            <w:r w:rsidRPr="00077C61">
              <w:t>корректи</w:t>
            </w:r>
            <w:proofErr w:type="spellEnd"/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77C61"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После корректировки</w:t>
            </w:r>
          </w:p>
        </w:tc>
      </w:tr>
      <w:tr w:rsidR="00077C61" w:rsidRPr="00077C61" w:rsidTr="00190F1B">
        <w:trPr>
          <w:trHeight w:val="422"/>
        </w:trPr>
        <w:tc>
          <w:tcPr>
            <w:tcW w:w="993" w:type="dxa"/>
            <w:vMerge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Дата</w:t>
            </w:r>
          </w:p>
        </w:tc>
        <w:tc>
          <w:tcPr>
            <w:tcW w:w="1276" w:type="dxa"/>
            <w:vMerge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Дата</w:t>
            </w:r>
          </w:p>
        </w:tc>
      </w:tr>
      <w:tr w:rsidR="00077C61" w:rsidRPr="00077C61" w:rsidTr="00190F1B">
        <w:tc>
          <w:tcPr>
            <w:tcW w:w="993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C61" w:rsidRPr="00077C61" w:rsidTr="00190F1B">
        <w:tc>
          <w:tcPr>
            <w:tcW w:w="5245" w:type="dxa"/>
            <w:gridSpan w:val="4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right"/>
            </w:pPr>
            <w:r w:rsidRPr="00077C61">
              <w:t>СОГЛАСОВАНО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Заместитель директора по УВР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___________________/__________________/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4" w:type="dxa"/>
            <w:gridSpan w:val="4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right"/>
            </w:pPr>
            <w:r w:rsidRPr="00077C61">
              <w:t>УТВЕРЖДАЮ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Директор ОУ ______________/Н.В. Безрукова/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Приказ «____» __________20___г.   № _______</w:t>
            </w:r>
          </w:p>
        </w:tc>
      </w:tr>
    </w:tbl>
    <w:p w:rsidR="00077C61" w:rsidRPr="00077C61" w:rsidRDefault="00077C61" w:rsidP="00077C6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10379" w:type="dxa"/>
        <w:tblInd w:w="-459" w:type="dxa"/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077C61" w:rsidRPr="00077C61" w:rsidTr="00190F1B">
        <w:trPr>
          <w:trHeight w:val="440"/>
        </w:trPr>
        <w:tc>
          <w:tcPr>
            <w:tcW w:w="993" w:type="dxa"/>
            <w:vMerge w:val="restart"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 xml:space="preserve">№ </w:t>
            </w:r>
            <w:r w:rsidRPr="00077C61">
              <w:rPr>
                <w:sz w:val="20"/>
                <w:szCs w:val="20"/>
              </w:rPr>
              <w:t>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 xml:space="preserve">Способ </w:t>
            </w:r>
            <w:proofErr w:type="spellStart"/>
            <w:r w:rsidRPr="00077C61">
              <w:t>корректи</w:t>
            </w:r>
            <w:proofErr w:type="spellEnd"/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77C61"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После корректировки</w:t>
            </w:r>
          </w:p>
        </w:tc>
      </w:tr>
      <w:tr w:rsidR="00077C61" w:rsidRPr="00077C61" w:rsidTr="00190F1B">
        <w:trPr>
          <w:trHeight w:val="463"/>
        </w:trPr>
        <w:tc>
          <w:tcPr>
            <w:tcW w:w="993" w:type="dxa"/>
            <w:vMerge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Дата</w:t>
            </w:r>
          </w:p>
        </w:tc>
        <w:tc>
          <w:tcPr>
            <w:tcW w:w="1276" w:type="dxa"/>
            <w:vMerge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Дата</w:t>
            </w:r>
          </w:p>
        </w:tc>
      </w:tr>
      <w:tr w:rsidR="00077C61" w:rsidRPr="00077C61" w:rsidTr="00190F1B">
        <w:tc>
          <w:tcPr>
            <w:tcW w:w="993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C61" w:rsidRPr="00077C61" w:rsidTr="00190F1B">
        <w:tc>
          <w:tcPr>
            <w:tcW w:w="5245" w:type="dxa"/>
            <w:gridSpan w:val="4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right"/>
            </w:pPr>
            <w:r w:rsidRPr="00077C61">
              <w:t>СОГЛАСОВАНО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Заместитель директора по УВР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___________________/__________________/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4" w:type="dxa"/>
            <w:gridSpan w:val="4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right"/>
            </w:pPr>
            <w:r w:rsidRPr="00077C61">
              <w:t>УТВЕРЖДАЮ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Директор ОУ ______________/Н.В. Безрукова/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Приказ «____» __________20___г.   № _______</w:t>
            </w:r>
          </w:p>
        </w:tc>
      </w:tr>
    </w:tbl>
    <w:p w:rsidR="00077C61" w:rsidRPr="00077C61" w:rsidRDefault="00077C61" w:rsidP="00077C6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10379" w:type="dxa"/>
        <w:tblInd w:w="-459" w:type="dxa"/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077C61" w:rsidRPr="00077C61" w:rsidTr="00190F1B">
        <w:trPr>
          <w:trHeight w:val="440"/>
        </w:trPr>
        <w:tc>
          <w:tcPr>
            <w:tcW w:w="993" w:type="dxa"/>
            <w:vMerge w:val="restart"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C61">
              <w:rPr>
                <w:sz w:val="20"/>
                <w:szCs w:val="2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 xml:space="preserve">Способ </w:t>
            </w:r>
            <w:proofErr w:type="spellStart"/>
            <w:r w:rsidRPr="00077C61">
              <w:t>корректи</w:t>
            </w:r>
            <w:proofErr w:type="spellEnd"/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77C61"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После корректировки</w:t>
            </w:r>
          </w:p>
        </w:tc>
      </w:tr>
      <w:tr w:rsidR="00077C61" w:rsidRPr="00077C61" w:rsidTr="00190F1B">
        <w:trPr>
          <w:trHeight w:val="277"/>
        </w:trPr>
        <w:tc>
          <w:tcPr>
            <w:tcW w:w="993" w:type="dxa"/>
            <w:vMerge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Дата</w:t>
            </w:r>
          </w:p>
        </w:tc>
        <w:tc>
          <w:tcPr>
            <w:tcW w:w="1276" w:type="dxa"/>
            <w:vMerge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Дата</w:t>
            </w:r>
          </w:p>
        </w:tc>
      </w:tr>
      <w:tr w:rsidR="00077C61" w:rsidRPr="00077C61" w:rsidTr="00190F1B">
        <w:tc>
          <w:tcPr>
            <w:tcW w:w="993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C61" w:rsidRPr="00077C61" w:rsidTr="00190F1B">
        <w:tc>
          <w:tcPr>
            <w:tcW w:w="5245" w:type="dxa"/>
            <w:gridSpan w:val="4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right"/>
            </w:pPr>
            <w:r w:rsidRPr="00077C61">
              <w:t>СОГЛАСОВАНО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Заместитель директора по УВР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___________________/__________________/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4" w:type="dxa"/>
            <w:gridSpan w:val="4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right"/>
            </w:pPr>
            <w:r w:rsidRPr="00077C61">
              <w:t>УТВЕРЖДАЮ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Директор ОУ ______________/Н.В. Безрукова/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Приказ «____» __________20___г.   № _______</w:t>
            </w:r>
          </w:p>
        </w:tc>
      </w:tr>
    </w:tbl>
    <w:p w:rsidR="00077C61" w:rsidRPr="00077C61" w:rsidRDefault="00077C61" w:rsidP="00077C6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10379" w:type="dxa"/>
        <w:tblInd w:w="-459" w:type="dxa"/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077C61" w:rsidRPr="00077C61" w:rsidTr="00190F1B">
        <w:trPr>
          <w:trHeight w:val="440"/>
        </w:trPr>
        <w:tc>
          <w:tcPr>
            <w:tcW w:w="993" w:type="dxa"/>
            <w:vMerge w:val="restart"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C61">
              <w:rPr>
                <w:sz w:val="20"/>
                <w:szCs w:val="2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 xml:space="preserve">Способ </w:t>
            </w:r>
            <w:proofErr w:type="spellStart"/>
            <w:r w:rsidRPr="00077C61">
              <w:t>корректи</w:t>
            </w:r>
            <w:proofErr w:type="spellEnd"/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77C61"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После корректировки</w:t>
            </w:r>
          </w:p>
        </w:tc>
      </w:tr>
      <w:tr w:rsidR="00077C61" w:rsidRPr="00077C61" w:rsidTr="00190F1B">
        <w:trPr>
          <w:trHeight w:val="277"/>
        </w:trPr>
        <w:tc>
          <w:tcPr>
            <w:tcW w:w="993" w:type="dxa"/>
            <w:vMerge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Дата</w:t>
            </w:r>
          </w:p>
        </w:tc>
        <w:tc>
          <w:tcPr>
            <w:tcW w:w="1276" w:type="dxa"/>
            <w:vMerge/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  <w:r w:rsidRPr="00077C61">
              <w:t>Дата</w:t>
            </w:r>
          </w:p>
        </w:tc>
      </w:tr>
      <w:tr w:rsidR="00077C61" w:rsidRPr="00077C61" w:rsidTr="00190F1B">
        <w:tc>
          <w:tcPr>
            <w:tcW w:w="993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C61" w:rsidRPr="00077C61" w:rsidTr="00190F1B">
        <w:tc>
          <w:tcPr>
            <w:tcW w:w="5245" w:type="dxa"/>
            <w:gridSpan w:val="4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right"/>
            </w:pPr>
            <w:r w:rsidRPr="00077C61">
              <w:t>СОГЛАСОВАНО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Заместитель директора по УВР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___________________/__________________/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4" w:type="dxa"/>
            <w:gridSpan w:val="4"/>
          </w:tcPr>
          <w:p w:rsidR="00077C61" w:rsidRPr="00077C61" w:rsidRDefault="00077C61" w:rsidP="00077C61">
            <w:pPr>
              <w:autoSpaceDE w:val="0"/>
              <w:autoSpaceDN w:val="0"/>
              <w:adjustRightInd w:val="0"/>
              <w:jc w:val="right"/>
            </w:pPr>
            <w:r w:rsidRPr="00077C61">
              <w:t>УТВЕРЖДАЮ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Директор ОУ ______________/Н.В. Безрукова/</w:t>
            </w:r>
          </w:p>
          <w:p w:rsidR="00077C61" w:rsidRPr="00077C61" w:rsidRDefault="00077C61" w:rsidP="00077C61">
            <w:pPr>
              <w:autoSpaceDE w:val="0"/>
              <w:autoSpaceDN w:val="0"/>
              <w:adjustRightInd w:val="0"/>
            </w:pPr>
            <w:r w:rsidRPr="00077C61">
              <w:t>Приказ «____» __________20___г.   № _______</w:t>
            </w:r>
          </w:p>
        </w:tc>
      </w:tr>
    </w:tbl>
    <w:p w:rsidR="000814B0" w:rsidRPr="00AF5F32" w:rsidRDefault="000814B0" w:rsidP="00AF5F32">
      <w:p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814B0" w:rsidRPr="00AF5F32" w:rsidSect="00D9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031"/>
    <w:multiLevelType w:val="multilevel"/>
    <w:tmpl w:val="D4E2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55EA6"/>
    <w:multiLevelType w:val="multilevel"/>
    <w:tmpl w:val="8494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210"/>
    <w:rsid w:val="00077C61"/>
    <w:rsid w:val="000814B0"/>
    <w:rsid w:val="00154C96"/>
    <w:rsid w:val="00287F5E"/>
    <w:rsid w:val="006B5660"/>
    <w:rsid w:val="009470FA"/>
    <w:rsid w:val="009B1D0F"/>
    <w:rsid w:val="00A32210"/>
    <w:rsid w:val="00AF5F32"/>
    <w:rsid w:val="00B64A56"/>
    <w:rsid w:val="00C46CA8"/>
    <w:rsid w:val="00D713F8"/>
    <w:rsid w:val="00D97970"/>
    <w:rsid w:val="00E02E58"/>
    <w:rsid w:val="00F56085"/>
    <w:rsid w:val="00FD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3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713F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713F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1"/>
    <w:rsid w:val="006B5660"/>
    <w:rPr>
      <w:rFonts w:eastAsia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B5660"/>
    <w:pPr>
      <w:widowControl w:val="0"/>
      <w:shd w:val="clear" w:color="auto" w:fill="FFFFFF"/>
      <w:spacing w:before="360" w:after="0" w:line="672" w:lineRule="exact"/>
    </w:pPr>
    <w:rPr>
      <w:rFonts w:eastAsia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E0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7</cp:revision>
  <dcterms:created xsi:type="dcterms:W3CDTF">2017-08-18T18:53:00Z</dcterms:created>
  <dcterms:modified xsi:type="dcterms:W3CDTF">2017-09-11T06:14:00Z</dcterms:modified>
</cp:coreProperties>
</file>